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6D" w:rsidRDefault="003B1979">
      <w:pPr>
        <w:pStyle w:val="Textbody"/>
        <w:spacing w:line="400" w:lineRule="exact"/>
        <w:jc w:val="center"/>
        <w:rPr>
          <w:rFonts w:ascii="Times New Roman" w:eastAsia="標楷體" w:hAnsi="Times New Roman" w:cs="Times New Roman"/>
          <w:b/>
          <w:color w:val="000000"/>
          <w:sz w:val="28"/>
          <w:lang w:val="zh-TW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color w:val="000000"/>
          <w:sz w:val="28"/>
          <w:lang w:val="zh-TW"/>
        </w:rPr>
        <w:t>歡迎參與文化部「閱讀偵探邀請函</w:t>
      </w:r>
      <w:r>
        <w:rPr>
          <w:rFonts w:ascii="Times New Roman" w:eastAsia="標楷體" w:hAnsi="Times New Roman" w:cs="Times New Roman"/>
          <w:b/>
          <w:color w:val="000000"/>
          <w:sz w:val="28"/>
          <w:lang w:val="zh-TW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28"/>
          <w:lang w:val="zh-TW"/>
        </w:rPr>
        <w:t>有獎徵答抽好禮」活動</w:t>
      </w:r>
    </w:p>
    <w:p w:rsidR="00ED546D" w:rsidRDefault="00ED546D">
      <w:pPr>
        <w:pStyle w:val="Textbody"/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</w:p>
    <w:p w:rsidR="00ED546D" w:rsidRDefault="003B1979">
      <w:pPr>
        <w:pStyle w:val="Textbody"/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文化部每年辦理「中小學生讀物選介」，由專業評審選出適合中小學生閱讀的書籍，今年度（第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44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次）評選結果已於日前公布，為了將評審精心推薦的書單傳遞給更多師生、家長，文化部特別製作精選好書導讀影片，結合有獎徵答活動，邀請全國優秀的閱讀偵探們，於書本中探索未知，獲得新知。</w:t>
      </w:r>
    </w:p>
    <w:p w:rsidR="00ED546D" w:rsidRDefault="00ED546D">
      <w:pPr>
        <w:pStyle w:val="Textbody"/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</w:p>
    <w:p w:rsidR="00ED546D" w:rsidRDefault="003B1979">
      <w:pPr>
        <w:pStyle w:val="Textbody"/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「閱讀偵探邀請函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有獎徵答抽好禮」活動時間為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111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年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9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21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日至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10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30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日，只要於活動期間內觀看說書影片，至官網「有獎徵答」專區、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FB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粉絲專頁進行答題，即可參加抽獎。本次獎品有電子圖書禮券、說書影片介紹圖書，總價值逾新臺幣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7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萬元，更歡迎學校團體一起總動員參與，爭取「愛書團體獎」的獎品與榮譽，立即上網參加活動去！</w:t>
      </w:r>
    </w:p>
    <w:p w:rsidR="00ED546D" w:rsidRDefault="00ED546D">
      <w:pPr>
        <w:pStyle w:val="Textbody"/>
        <w:spacing w:line="400" w:lineRule="exact"/>
        <w:rPr>
          <w:rFonts w:ascii="標楷體" w:eastAsia="標楷體" w:hAnsi="標楷體"/>
          <w:sz w:val="28"/>
        </w:rPr>
      </w:pPr>
    </w:p>
    <w:p w:rsidR="00ED546D" w:rsidRDefault="003B1979">
      <w:pPr>
        <w:pStyle w:val="Textbody"/>
        <w:spacing w:before="12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【有獎徵答】</w:t>
      </w:r>
      <w:r>
        <w:rPr>
          <w:rFonts w:ascii="標楷體" w:eastAsia="標楷體" w:hAnsi="標楷體"/>
          <w:sz w:val="28"/>
        </w:rPr>
        <w:t>https://reurl.cc/XVglKE</w:t>
      </w:r>
    </w:p>
    <w:p w:rsidR="00ED546D" w:rsidRDefault="003B1979">
      <w:pPr>
        <w:pStyle w:val="Textbody"/>
        <w:spacing w:before="120" w:line="400" w:lineRule="exact"/>
        <w:jc w:val="both"/>
      </w:pPr>
      <w:r>
        <w:rPr>
          <w:rFonts w:ascii="標楷體" w:eastAsia="標楷體" w:hAnsi="標楷體"/>
          <w:sz w:val="28"/>
        </w:rPr>
        <w:t>【活動官網】</w:t>
      </w:r>
      <w:r>
        <w:rPr>
          <w:sz w:val="28"/>
        </w:rPr>
        <w:t xml:space="preserve"> https://book.moc.gov.tw/</w:t>
      </w:r>
    </w:p>
    <w:p w:rsidR="00ED546D" w:rsidRDefault="003B1979">
      <w:pPr>
        <w:pStyle w:val="Textbody"/>
        <w:spacing w:before="120" w:line="400" w:lineRule="exact"/>
        <w:jc w:val="both"/>
      </w:pPr>
      <w:r>
        <w:rPr>
          <w:rFonts w:ascii="標楷體" w:eastAsia="標楷體" w:hAnsi="標楷體"/>
          <w:sz w:val="28"/>
        </w:rPr>
        <w:t>【活動</w:t>
      </w:r>
      <w:r>
        <w:rPr>
          <w:rFonts w:ascii="標楷體" w:eastAsia="標楷體" w:hAnsi="標楷體"/>
          <w:sz w:val="28"/>
        </w:rPr>
        <w:t>FB</w:t>
      </w:r>
      <w:r>
        <w:rPr>
          <w:rFonts w:ascii="標楷體" w:eastAsia="標楷體" w:hAnsi="標楷體"/>
          <w:sz w:val="28"/>
        </w:rPr>
        <w:t>】</w:t>
      </w:r>
      <w:r>
        <w:rPr>
          <w:rFonts w:ascii="標楷體" w:eastAsia="標楷體" w:hAnsi="標楷體"/>
          <w:sz w:val="28"/>
        </w:rPr>
        <w:t xml:space="preserve"> https://www.facebook.com/mocbook2015</w:t>
      </w:r>
    </w:p>
    <w:p w:rsidR="00ED546D" w:rsidRDefault="00ED546D">
      <w:pPr>
        <w:pStyle w:val="Textbody"/>
        <w:spacing w:before="120" w:line="400" w:lineRule="exact"/>
        <w:jc w:val="both"/>
      </w:pPr>
    </w:p>
    <w:p w:rsidR="00ED546D" w:rsidRDefault="003B1979">
      <w:pPr>
        <w:pStyle w:val="Textbody"/>
      </w:pPr>
      <w:r>
        <w:rPr>
          <w:noProof/>
        </w:rPr>
        <w:drawing>
          <wp:inline distT="0" distB="0" distL="0" distR="0">
            <wp:extent cx="6188714" cy="3094357"/>
            <wp:effectExtent l="0" t="0" r="2536" b="0"/>
            <wp:docPr id="1" name="圖片 3" descr="D:\2.中小學生讀物資料\110-112年計畫\★第44次中小學\6.推廣活動\2.文宣+banner\有獎徵答\發稿用(1200x600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4" cy="309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D546D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79" w:rsidRDefault="003B1979">
      <w:r>
        <w:separator/>
      </w:r>
    </w:p>
  </w:endnote>
  <w:endnote w:type="continuationSeparator" w:id="0">
    <w:p w:rsidR="003B1979" w:rsidRDefault="003B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79" w:rsidRDefault="003B1979">
      <w:r>
        <w:rPr>
          <w:color w:val="000000"/>
        </w:rPr>
        <w:separator/>
      </w:r>
    </w:p>
  </w:footnote>
  <w:footnote w:type="continuationSeparator" w:id="0">
    <w:p w:rsidR="003B1979" w:rsidRDefault="003B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546D"/>
    <w:rsid w:val="003B1979"/>
    <w:rsid w:val="006B21CF"/>
    <w:rsid w:val="00E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C8B56-44CC-4DCA-B940-B9AE0B25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a6">
    <w:name w:val="頁首 字元"/>
    <w:basedOn w:val="a0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7">
    <w:name w:val="頁尾 字元"/>
    <w:basedOn w:val="a0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許欹欹</dc:creator>
  <dc:description/>
  <cp:lastModifiedBy> </cp:lastModifiedBy>
  <cp:revision>2</cp:revision>
  <dcterms:created xsi:type="dcterms:W3CDTF">2022-10-01T09:55:00Z</dcterms:created>
  <dcterms:modified xsi:type="dcterms:W3CDTF">2022-10-01T09:55:00Z</dcterms:modified>
</cp:coreProperties>
</file>