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9A" w:rsidRDefault="00175D11">
      <w:pPr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</w:rPr>
        <w:t>臺北市</w:t>
      </w:r>
      <w:r>
        <w:rPr>
          <w:rFonts w:ascii="標楷體" w:eastAsia="標楷體" w:hAnsi="標楷體"/>
          <w:b/>
          <w:sz w:val="32"/>
          <w:szCs w:val="28"/>
        </w:rPr>
        <w:t>112</w:t>
      </w:r>
      <w:r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/>
          <w:b/>
          <w:sz w:val="32"/>
        </w:rPr>
        <w:t>國民小學</w:t>
      </w:r>
      <w:r>
        <w:rPr>
          <w:rFonts w:ascii="標楷體" w:eastAsia="標楷體" w:hAnsi="標楷體"/>
          <w:b/>
          <w:sz w:val="32"/>
          <w:szCs w:val="28"/>
        </w:rPr>
        <w:t>推動兒童深耕閱讀</w:t>
      </w:r>
    </w:p>
    <w:p w:rsidR="00A1749A" w:rsidRDefault="00175D11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自編故事劇本徵件活動實施計畫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依據</w:t>
      </w:r>
    </w:p>
    <w:p w:rsidR="00A1749A" w:rsidRDefault="00175D11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:rsidR="00A1749A" w:rsidRDefault="00175D11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目的</w:t>
      </w:r>
    </w:p>
    <w:p w:rsidR="00A1749A" w:rsidRDefault="00175D11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透過自編故事劇本創作競賽，提升閱讀趣味性。</w:t>
      </w:r>
    </w:p>
    <w:p w:rsidR="00A1749A" w:rsidRDefault="00175D11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鼓勵家長參與親子共讀活動，增進親子互動關係。</w:t>
      </w:r>
    </w:p>
    <w:p w:rsidR="00A1749A" w:rsidRDefault="00175D11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鼓勵學生發揮共學精神，團體創作，激發多元智慧。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主辦單位：</w:t>
      </w:r>
      <w:r>
        <w:rPr>
          <w:rFonts w:ascii="標楷體" w:eastAsia="標楷體" w:hAnsi="標楷體"/>
        </w:rPr>
        <w:t>臺北市政府教育局（</w:t>
      </w:r>
      <w:r>
        <w:rPr>
          <w:rFonts w:ascii="標楷體" w:eastAsia="標楷體" w:hAnsi="標楷體" w:cs="新細明體"/>
          <w:kern w:val="0"/>
        </w:rPr>
        <w:t>以下簡稱教育局</w:t>
      </w:r>
      <w:r>
        <w:rPr>
          <w:rFonts w:ascii="標楷體" w:eastAsia="標楷體" w:hAnsi="標楷體"/>
        </w:rPr>
        <w:t>）。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承辦單位：</w:t>
      </w:r>
      <w:r>
        <w:rPr>
          <w:rFonts w:ascii="標楷體" w:eastAsia="標楷體" w:hAnsi="標楷體"/>
        </w:rPr>
        <w:t>臺北市中正區河堤國民小學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/>
        </w:rPr>
        <w:t>河堤國小</w:t>
      </w:r>
      <w:r>
        <w:rPr>
          <w:rFonts w:ascii="標楷體" w:eastAsia="標楷體" w:hAnsi="標楷體" w:cs="新細明體"/>
          <w:kern w:val="0"/>
        </w:rPr>
        <w:t>）</w:t>
      </w:r>
      <w:r>
        <w:rPr>
          <w:rFonts w:ascii="標楷體" w:eastAsia="標楷體" w:hAnsi="標楷體"/>
        </w:rPr>
        <w:t>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  <w:color w:val="FF0000"/>
        </w:rPr>
        <w:t>參加對象：</w:t>
      </w:r>
      <w:r>
        <w:rPr>
          <w:rFonts w:ascii="標楷體" w:eastAsia="標楷體" w:hAnsi="標楷體"/>
          <w:color w:val="FF0000"/>
        </w:rPr>
        <w:t>臺北市</w:t>
      </w:r>
      <w:r>
        <w:rPr>
          <w:rFonts w:ascii="標楷體" w:eastAsia="標楷體" w:hAnsi="標楷體"/>
          <w:bCs/>
          <w:color w:val="FF0000"/>
        </w:rPr>
        <w:t>公私立國民小學一至六年級在籍學生及學生家庭成員</w:t>
      </w:r>
      <w:r>
        <w:rPr>
          <w:rFonts w:ascii="標楷體" w:eastAsia="標楷體" w:hAnsi="標楷體"/>
          <w:color w:val="FF0000"/>
        </w:rPr>
        <w:t>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  <w:color w:val="FF0000"/>
        </w:rPr>
        <w:t>校內收件日期：</w:t>
      </w:r>
      <w:r>
        <w:rPr>
          <w:rFonts w:ascii="標楷體" w:eastAsia="標楷體" w:hAnsi="標楷體"/>
          <w:color w:val="FF0000"/>
        </w:rPr>
        <w:t>自</w:t>
      </w:r>
      <w:r>
        <w:rPr>
          <w:rFonts w:ascii="標楷體" w:eastAsia="標楷體" w:hAnsi="標楷體"/>
          <w:b/>
          <w:color w:val="FF0000"/>
          <w:u w:val="single"/>
        </w:rPr>
        <w:t>112</w:t>
      </w:r>
      <w:r>
        <w:rPr>
          <w:rFonts w:ascii="標楷體" w:eastAsia="標楷體" w:hAnsi="標楷體"/>
          <w:b/>
          <w:color w:val="FF0000"/>
          <w:u w:val="single"/>
        </w:rPr>
        <w:t>年</w:t>
      </w:r>
      <w:r>
        <w:rPr>
          <w:rFonts w:ascii="標楷體" w:eastAsia="標楷體" w:hAnsi="標楷體"/>
          <w:b/>
          <w:color w:val="FF0000"/>
          <w:u w:val="single"/>
        </w:rPr>
        <w:t>8</w:t>
      </w:r>
      <w:r>
        <w:rPr>
          <w:rFonts w:ascii="標楷體" w:eastAsia="標楷體" w:hAnsi="標楷體"/>
          <w:b/>
          <w:color w:val="FF0000"/>
          <w:u w:val="single"/>
        </w:rPr>
        <w:t>月</w:t>
      </w:r>
      <w:r>
        <w:rPr>
          <w:rFonts w:ascii="標楷體" w:eastAsia="標楷體" w:hAnsi="標楷體"/>
          <w:b/>
          <w:color w:val="FF0000"/>
          <w:u w:val="single"/>
        </w:rPr>
        <w:t>30</w:t>
      </w:r>
      <w:r>
        <w:rPr>
          <w:rFonts w:ascii="標楷體" w:eastAsia="標楷體" w:hAnsi="標楷體"/>
          <w:b/>
          <w:color w:val="FF0000"/>
          <w:u w:val="single"/>
        </w:rPr>
        <w:t>日起至</w:t>
      </w:r>
      <w:r>
        <w:rPr>
          <w:rFonts w:ascii="標楷體" w:eastAsia="標楷體" w:hAnsi="標楷體"/>
          <w:b/>
          <w:color w:val="FF0000"/>
          <w:u w:val="single"/>
        </w:rPr>
        <w:t>112</w:t>
      </w:r>
      <w:r>
        <w:rPr>
          <w:rFonts w:ascii="標楷體" w:eastAsia="標楷體" w:hAnsi="標楷體"/>
          <w:b/>
          <w:color w:val="FF0000"/>
          <w:u w:val="single"/>
        </w:rPr>
        <w:t>年</w:t>
      </w:r>
      <w:r>
        <w:rPr>
          <w:rFonts w:ascii="標楷體" w:eastAsia="標楷體" w:hAnsi="標楷體"/>
          <w:b/>
          <w:color w:val="FF0000"/>
          <w:u w:val="single"/>
        </w:rPr>
        <w:t>9</w:t>
      </w:r>
      <w:r>
        <w:rPr>
          <w:rFonts w:ascii="標楷體" w:eastAsia="標楷體" w:hAnsi="標楷體"/>
          <w:b/>
          <w:color w:val="FF0000"/>
          <w:u w:val="single"/>
        </w:rPr>
        <w:t>月</w:t>
      </w:r>
      <w:r>
        <w:rPr>
          <w:rFonts w:ascii="標楷體" w:eastAsia="標楷體" w:hAnsi="標楷體"/>
          <w:b/>
          <w:color w:val="FF0000"/>
          <w:u w:val="single"/>
        </w:rPr>
        <w:t>15</w:t>
      </w:r>
      <w:r>
        <w:rPr>
          <w:rFonts w:ascii="標楷體" w:eastAsia="標楷體" w:hAnsi="標楷體"/>
          <w:b/>
          <w:color w:val="FF0000"/>
          <w:u w:val="single"/>
        </w:rPr>
        <w:t>日（下午</w:t>
      </w:r>
      <w:r>
        <w:rPr>
          <w:rFonts w:ascii="標楷體" w:eastAsia="標楷體" w:hAnsi="標楷體"/>
          <w:b/>
          <w:color w:val="FF0000"/>
          <w:u w:val="single"/>
        </w:rPr>
        <w:t>4</w:t>
      </w:r>
      <w:r>
        <w:rPr>
          <w:rFonts w:ascii="標楷體" w:eastAsia="標楷體" w:hAnsi="標楷體"/>
          <w:b/>
          <w:color w:val="FF0000"/>
          <w:u w:val="single"/>
        </w:rPr>
        <w:t>時前）</w:t>
      </w:r>
      <w:r>
        <w:rPr>
          <w:rFonts w:ascii="標楷體" w:eastAsia="標楷體" w:hAnsi="標楷體"/>
          <w:color w:val="FF0000"/>
        </w:rPr>
        <w:t>，逾期恕不受理。</w:t>
      </w:r>
    </w:p>
    <w:p w:rsidR="00A1749A" w:rsidRDefault="00175D11">
      <w:pPr>
        <w:pStyle w:val="ab"/>
        <w:numPr>
          <w:ilvl w:val="0"/>
          <w:numId w:val="1"/>
        </w:numPr>
        <w:tabs>
          <w:tab w:val="left" w:pos="567"/>
        </w:tabs>
        <w:snapToGrid w:val="0"/>
        <w:spacing w:before="199" w:after="199" w:line="400" w:lineRule="exact"/>
        <w:ind w:left="1701" w:hanging="1701"/>
        <w:jc w:val="both"/>
      </w:pPr>
      <w:r>
        <w:rPr>
          <w:rFonts w:ascii="標楷體" w:eastAsia="標楷體" w:hAnsi="標楷體"/>
          <w:b/>
          <w:color w:val="FF0000"/>
        </w:rPr>
        <w:t>校內收件地點：長安國小教務處設備組</w:t>
      </w:r>
      <w:r>
        <w:rPr>
          <w:rFonts w:ascii="標楷體" w:eastAsia="標楷體" w:hAnsi="標楷體"/>
          <w:color w:val="FF0000"/>
        </w:rPr>
        <w:t>。</w:t>
      </w:r>
    </w:p>
    <w:p w:rsidR="00A1749A" w:rsidRDefault="00175D11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722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A1749A" w:rsidRDefault="00175D11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鼓勵親子共同發揮想像力，將耳熟能詳的童話故事（例：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等）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A1749A" w:rsidRDefault="00175D11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A1749A" w:rsidRDefault="00175D11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:rsidR="00A1749A" w:rsidRDefault="00175D11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A1749A" w:rsidRDefault="00175D11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A1749A" w:rsidRDefault="00175D11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A1749A" w:rsidRDefault="00175D11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A1749A" w:rsidRDefault="00175D11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A1749A" w:rsidRDefault="00175D11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:rsidR="00A1749A" w:rsidRDefault="00175D11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/>
          <w:b/>
          <w:bCs/>
          <w:color w:val="FF0000"/>
        </w:rPr>
        <w:t>注意事項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color w:val="FF0000"/>
        </w:rPr>
        <w:t>學生每人限報名一件作品。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color w:val="FF0000"/>
        </w:rPr>
        <w:t>本次徵件活動</w:t>
      </w:r>
      <w:r>
        <w:rPr>
          <w:rFonts w:ascii="標楷體" w:eastAsia="標楷體" w:hAnsi="標楷體"/>
          <w:b/>
          <w:color w:val="FF0000"/>
        </w:rPr>
        <w:t>低年級及中年級組為親子共同創作</w:t>
      </w:r>
      <w:r>
        <w:rPr>
          <w:rFonts w:ascii="標楷體" w:eastAsia="標楷體" w:hAnsi="標楷體"/>
          <w:color w:val="FF0000"/>
        </w:rPr>
        <w:t>，</w:t>
      </w:r>
      <w:r>
        <w:rPr>
          <w:rFonts w:ascii="標楷體" w:eastAsia="標楷體" w:hAnsi="標楷體"/>
          <w:b/>
          <w:color w:val="FF0000"/>
        </w:rPr>
        <w:t>高年級組為學生共同創作</w:t>
      </w:r>
      <w:r>
        <w:rPr>
          <w:rFonts w:ascii="標楷體" w:eastAsia="標楷體" w:hAnsi="標楷體"/>
          <w:color w:val="FF0000"/>
        </w:rPr>
        <w:t>。親子組</w:t>
      </w:r>
      <w:r>
        <w:rPr>
          <w:rFonts w:ascii="標楷體" w:eastAsia="標楷體" w:hAnsi="標楷體"/>
          <w:bCs/>
          <w:color w:val="FF0000"/>
        </w:rPr>
        <w:t>每件作品請以</w:t>
      </w:r>
      <w:r>
        <w:rPr>
          <w:rFonts w:ascii="標楷體" w:eastAsia="標楷體" w:hAnsi="標楷體"/>
          <w:b/>
          <w:bCs/>
          <w:color w:val="FF0000"/>
        </w:rPr>
        <w:t>親子</w:t>
      </w:r>
      <w:r>
        <w:rPr>
          <w:rFonts w:ascii="標楷體" w:eastAsia="標楷體" w:hAnsi="標楷體"/>
          <w:b/>
          <w:bCs/>
          <w:color w:val="FF0000"/>
          <w:u w:val="single"/>
        </w:rPr>
        <w:t>各一人</w:t>
      </w:r>
      <w:r>
        <w:rPr>
          <w:rFonts w:ascii="標楷體" w:eastAsia="標楷體" w:hAnsi="標楷體"/>
          <w:b/>
          <w:bCs/>
          <w:color w:val="FF0000"/>
        </w:rPr>
        <w:t>報名</w:t>
      </w:r>
      <w:r>
        <w:rPr>
          <w:rFonts w:ascii="標楷體" w:eastAsia="標楷體" w:hAnsi="標楷體"/>
          <w:bCs/>
          <w:color w:val="FF0000"/>
        </w:rPr>
        <w:t>，</w:t>
      </w:r>
      <w:r>
        <w:rPr>
          <w:rFonts w:ascii="標楷體" w:eastAsia="標楷體" w:hAnsi="標楷體"/>
          <w:b/>
          <w:bCs/>
          <w:color w:val="FF0000"/>
        </w:rPr>
        <w:t>所有</w:t>
      </w:r>
      <w:r>
        <w:rPr>
          <w:rFonts w:ascii="標楷體" w:eastAsia="標楷體" w:hAnsi="標楷體"/>
          <w:b/>
          <w:bCs/>
          <w:color w:val="FF0000"/>
          <w:u w:val="single"/>
        </w:rPr>
        <w:t>參賽人員皆須參與錄音</w:t>
      </w:r>
      <w:r>
        <w:rPr>
          <w:rFonts w:ascii="標楷體" w:eastAsia="標楷體" w:hAnsi="標楷體"/>
          <w:b/>
          <w:bCs/>
          <w:color w:val="FF0000"/>
        </w:rPr>
        <w:t>；親子組錄音時，請以</w:t>
      </w:r>
      <w:r>
        <w:rPr>
          <w:rFonts w:ascii="標楷體" w:eastAsia="標楷體" w:hAnsi="標楷體"/>
          <w:b/>
          <w:bCs/>
          <w:color w:val="FF0000"/>
          <w:u w:val="single"/>
        </w:rPr>
        <w:t>學生聲音為主</w:t>
      </w:r>
      <w:r>
        <w:rPr>
          <w:rFonts w:ascii="標楷體" w:eastAsia="標楷體" w:hAnsi="標楷體"/>
          <w:b/>
          <w:bCs/>
          <w:color w:val="FF0000"/>
        </w:rPr>
        <w:t>，家長聲音為輔。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每件作品指導教師以</w:t>
      </w:r>
      <w:r>
        <w:rPr>
          <w:rFonts w:ascii="標楷體" w:eastAsia="標楷體" w:hAnsi="標楷體"/>
          <w:bCs/>
          <w:color w:val="FF0000"/>
        </w:rPr>
        <w:t>2</w:t>
      </w:r>
      <w:r>
        <w:rPr>
          <w:rFonts w:ascii="標楷體" w:eastAsia="標楷體" w:hAnsi="標楷體"/>
          <w:bCs/>
          <w:color w:val="FF0000"/>
        </w:rPr>
        <w:t>位為限，以收件報名表登記為準，恕不接受後續追加名單。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作品文本以</w:t>
      </w:r>
      <w:r>
        <w:rPr>
          <w:rFonts w:ascii="標楷體" w:eastAsia="標楷體" w:hAnsi="標楷體"/>
          <w:bCs/>
          <w:color w:val="FF0000"/>
        </w:rPr>
        <w:t>A4</w:t>
      </w:r>
      <w:r>
        <w:rPr>
          <w:rFonts w:ascii="標楷體" w:eastAsia="標楷體" w:hAnsi="標楷體"/>
          <w:bCs/>
          <w:color w:val="FF0000"/>
        </w:rPr>
        <w:t>直式橫打，字型為標楷體，</w:t>
      </w:r>
      <w:r>
        <w:rPr>
          <w:rFonts w:ascii="標楷體" w:eastAsia="標楷體" w:hAnsi="標楷體"/>
          <w:bCs/>
          <w:color w:val="FF0000"/>
        </w:rPr>
        <w:t>12</w:t>
      </w:r>
      <w:r>
        <w:rPr>
          <w:rFonts w:ascii="標楷體" w:eastAsia="標楷體" w:hAnsi="標楷體"/>
          <w:bCs/>
          <w:color w:val="FF0000"/>
        </w:rPr>
        <w:t>級字，並須錄製聲音檔。</w:t>
      </w:r>
      <w:r>
        <w:rPr>
          <w:rFonts w:ascii="標楷體" w:eastAsia="標楷體" w:hAnsi="標楷體"/>
          <w:b/>
          <w:bCs/>
          <w:color w:val="FF0000"/>
        </w:rPr>
        <w:t>文本須為聲音檔之</w:t>
      </w:r>
      <w:r>
        <w:rPr>
          <w:rFonts w:ascii="標楷體" w:eastAsia="標楷體" w:hAnsi="標楷體"/>
          <w:b/>
          <w:bCs/>
          <w:color w:val="FF0000"/>
          <w:u w:val="single"/>
        </w:rPr>
        <w:t>逐字稿</w:t>
      </w:r>
      <w:r>
        <w:rPr>
          <w:rFonts w:ascii="標楷體" w:eastAsia="標楷體" w:hAnsi="標楷體"/>
          <w:bCs/>
          <w:color w:val="FF0000"/>
        </w:rPr>
        <w:t>，非聲音檔之摘要，不符規定者，取消參賽資格。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  <w:color w:val="FF0000"/>
        </w:rPr>
        <w:t>徵件作品字數限制</w:t>
      </w:r>
      <w:r>
        <w:rPr>
          <w:rFonts w:eastAsia="標楷體"/>
          <w:b/>
          <w:bCs/>
          <w:color w:val="FF0000"/>
        </w:rPr>
        <w:t>包含標點符號</w:t>
      </w:r>
      <w:r>
        <w:rPr>
          <w:rFonts w:eastAsia="標楷體"/>
          <w:bCs/>
          <w:color w:val="FF0000"/>
        </w:rPr>
        <w:t>，</w:t>
      </w:r>
      <w:r>
        <w:rPr>
          <w:rFonts w:ascii="標楷體" w:eastAsia="標楷體" w:hAnsi="標楷體"/>
          <w:bCs/>
          <w:color w:val="FF0000"/>
        </w:rPr>
        <w:t>不符規定者，取消參賽資格。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徵件作品可視故事需求使用多種語言，但不接受純外語之作品。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  <w:color w:val="FF0000"/>
        </w:rPr>
        <w:t>作品聲音檔只須單錄角色聲音，</w:t>
      </w:r>
      <w:r>
        <w:rPr>
          <w:rFonts w:ascii="標楷體" w:eastAsia="標楷體" w:hAnsi="標楷體"/>
          <w:b/>
          <w:bCs/>
          <w:color w:val="FF0000"/>
          <w:u w:val="single"/>
        </w:rPr>
        <w:t>勿加入配樂或音效</w:t>
      </w:r>
      <w:r>
        <w:rPr>
          <w:rFonts w:ascii="標楷體" w:eastAsia="標楷體" w:hAnsi="標楷體"/>
          <w:bCs/>
          <w:color w:val="FF0000"/>
        </w:rPr>
        <w:t>，並請</w:t>
      </w:r>
      <w:r>
        <w:rPr>
          <w:rFonts w:ascii="標楷體" w:eastAsia="標楷體" w:hAnsi="標楷體"/>
          <w:bCs/>
          <w:color w:val="FF0000"/>
          <w:u w:val="single"/>
        </w:rPr>
        <w:t>存成</w:t>
      </w:r>
      <w:r>
        <w:rPr>
          <w:rFonts w:ascii="標楷體" w:eastAsia="標楷體" w:hAnsi="標楷體"/>
          <w:b/>
          <w:bCs/>
          <w:color w:val="FF0000"/>
          <w:u w:val="single"/>
        </w:rPr>
        <w:t>MP3</w:t>
      </w:r>
      <w:r>
        <w:rPr>
          <w:rFonts w:ascii="標楷體" w:eastAsia="標楷體" w:hAnsi="標楷體"/>
          <w:bCs/>
          <w:color w:val="FF0000"/>
          <w:u w:val="single"/>
        </w:rPr>
        <w:t>格式</w:t>
      </w:r>
      <w:r>
        <w:rPr>
          <w:rFonts w:ascii="標楷體" w:eastAsia="標楷體" w:hAnsi="標楷體"/>
          <w:bCs/>
          <w:color w:val="FF0000"/>
        </w:rPr>
        <w:t>，不符規定者，取消參賽資格。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改編作品內容採原創方式，若</w:t>
      </w:r>
      <w:r>
        <w:rPr>
          <w:rFonts w:ascii="標楷體" w:eastAsia="標楷體" w:hAnsi="標楷體"/>
          <w:bCs/>
          <w:color w:val="FF0000"/>
        </w:rPr>
        <w:t>作品涉及違反著作權或其他法律規範，作者須自負完全法律責任，一經檢舉則取消得獎資格。</w:t>
      </w:r>
    </w:p>
    <w:p w:rsidR="00A1749A" w:rsidRDefault="00175D11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  <w:color w:val="FF0000"/>
        </w:rPr>
        <w:t>得獎作品需同意授權上傳至臺北市兒童深耕閱讀教育網，提供師生觀摩學習；特優作品將邀請至專業錄音室錄音後製。</w:t>
      </w:r>
    </w:p>
    <w:p w:rsidR="00A1749A" w:rsidRDefault="00175D11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歷年曾獲獎之自編故事劇本徵件作品，不得重複參賽。</w:t>
      </w:r>
    </w:p>
    <w:p w:rsidR="00A1749A" w:rsidRDefault="00175D11">
      <w:pPr>
        <w:pStyle w:val="ab"/>
        <w:numPr>
          <w:ilvl w:val="0"/>
          <w:numId w:val="1"/>
        </w:numPr>
        <w:tabs>
          <w:tab w:val="left" w:pos="851"/>
        </w:tabs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送件數量</w:t>
      </w:r>
    </w:p>
    <w:p w:rsidR="00A1749A" w:rsidRDefault="00175D11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color w:val="FF0000"/>
        </w:rPr>
        <w:t>按學校班級規模大小，計算送件數量，</w:t>
      </w:r>
      <w:r>
        <w:rPr>
          <w:rFonts w:ascii="標楷體" w:eastAsia="標楷體" w:hAnsi="標楷體" w:cs="Times New RomanPSMT"/>
          <w:color w:val="FF0000"/>
          <w:kern w:val="0"/>
        </w:rPr>
        <w:t>學校規模依</w:t>
      </w:r>
      <w:r>
        <w:rPr>
          <w:rFonts w:ascii="標楷體" w:eastAsia="標楷體" w:hAnsi="標楷體" w:cs="Times New RomanPSMT"/>
          <w:color w:val="FF0000"/>
          <w:kern w:val="0"/>
        </w:rPr>
        <w:t>112</w:t>
      </w:r>
      <w:r>
        <w:rPr>
          <w:rFonts w:ascii="標楷體" w:eastAsia="標楷體" w:hAnsi="標楷體" w:cs="Times New RomanPSMT"/>
          <w:color w:val="FF0000"/>
          <w:kern w:val="0"/>
        </w:rPr>
        <w:t>學年度普通班</w:t>
      </w:r>
      <w:r>
        <w:rPr>
          <w:rFonts w:ascii="標楷體" w:eastAsia="標楷體" w:hAnsi="標楷體" w:cs="Times New RomanPSMT"/>
          <w:color w:val="FF0000"/>
          <w:kern w:val="0"/>
        </w:rPr>
        <w:t>(</w:t>
      </w:r>
      <w:r>
        <w:rPr>
          <w:rFonts w:ascii="標楷體" w:eastAsia="標楷體" w:hAnsi="標楷體" w:cs="Times New RomanPSMT"/>
          <w:color w:val="FF0000"/>
          <w:kern w:val="0"/>
        </w:rPr>
        <w:t>含藝術才能班、體育班</w:t>
      </w:r>
      <w:r>
        <w:rPr>
          <w:rFonts w:ascii="標楷體" w:eastAsia="標楷體" w:hAnsi="標楷體" w:cs="Times New RomanPSMT"/>
          <w:color w:val="FF0000"/>
          <w:kern w:val="0"/>
        </w:rPr>
        <w:t>)</w:t>
      </w:r>
      <w:r>
        <w:rPr>
          <w:rFonts w:ascii="標楷體" w:eastAsia="標楷體" w:hAnsi="標楷體" w:cs="Times New RomanPSMT"/>
          <w:color w:val="FF0000"/>
          <w:kern w:val="0"/>
        </w:rPr>
        <w:t>班級數計算，區分大、中、小型，未達</w:t>
      </w:r>
      <w:r>
        <w:rPr>
          <w:rFonts w:ascii="標楷體" w:eastAsia="標楷體" w:hAnsi="標楷體" w:cs="Times New RomanPSMT"/>
          <w:color w:val="FF0000"/>
          <w:kern w:val="0"/>
        </w:rPr>
        <w:t>21</w:t>
      </w:r>
      <w:r>
        <w:rPr>
          <w:rFonts w:ascii="標楷體" w:eastAsia="標楷體" w:hAnsi="標楷體" w:cs="Times New RomanPSMT"/>
          <w:color w:val="FF0000"/>
          <w:kern w:val="0"/>
        </w:rPr>
        <w:t>班為小型學校、</w:t>
      </w:r>
      <w:r>
        <w:rPr>
          <w:rFonts w:ascii="標楷體" w:eastAsia="標楷體" w:hAnsi="標楷體" w:cs="Times New RomanPSMT"/>
          <w:color w:val="FF0000"/>
          <w:kern w:val="0"/>
        </w:rPr>
        <w:t>21</w:t>
      </w:r>
      <w:r>
        <w:rPr>
          <w:rFonts w:ascii="標楷體" w:eastAsia="標楷體" w:hAnsi="標楷體" w:cs="Times New RomanPSMT"/>
          <w:color w:val="FF0000"/>
          <w:kern w:val="0"/>
        </w:rPr>
        <w:t>班以上至</w:t>
      </w:r>
      <w:r>
        <w:rPr>
          <w:rFonts w:ascii="標楷體" w:eastAsia="標楷體" w:hAnsi="標楷體" w:cs="Times New RomanPSMT"/>
          <w:color w:val="FF0000"/>
          <w:kern w:val="0"/>
        </w:rPr>
        <w:t>36</w:t>
      </w:r>
      <w:r>
        <w:rPr>
          <w:rFonts w:ascii="標楷體" w:eastAsia="標楷體" w:hAnsi="標楷體" w:cs="Times New RomanPSMT"/>
          <w:color w:val="FF0000"/>
          <w:kern w:val="0"/>
        </w:rPr>
        <w:t>班為中型學校、</w:t>
      </w:r>
      <w:r>
        <w:rPr>
          <w:rFonts w:ascii="標楷體" w:eastAsia="標楷體" w:hAnsi="標楷體" w:cs="Times New RomanPSMT"/>
          <w:color w:val="FF0000"/>
          <w:kern w:val="0"/>
        </w:rPr>
        <w:t>37</w:t>
      </w:r>
      <w:r>
        <w:rPr>
          <w:rFonts w:ascii="標楷體" w:eastAsia="標楷體" w:hAnsi="標楷體" w:cs="Times New RomanPSMT"/>
          <w:color w:val="FF0000"/>
          <w:kern w:val="0"/>
        </w:rPr>
        <w:t>班以上為大型學校。</w:t>
      </w:r>
    </w:p>
    <w:p w:rsidR="00A1749A" w:rsidRDefault="00175D11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  <w:color w:val="FF0000"/>
        </w:rPr>
        <w:t>低、中、高年級送件數，</w:t>
      </w:r>
      <w:r>
        <w:rPr>
          <w:rFonts w:ascii="標楷體" w:eastAsia="標楷體" w:hAnsi="標楷體"/>
          <w:b/>
          <w:color w:val="FF0000"/>
        </w:rPr>
        <w:t>獨立計算</w:t>
      </w:r>
      <w:r>
        <w:rPr>
          <w:rFonts w:ascii="標楷體" w:eastAsia="標楷體" w:hAnsi="標楷體"/>
          <w:color w:val="FF0000"/>
        </w:rPr>
        <w:t>如下：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126"/>
        <w:gridCol w:w="5721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送件數量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color w:val="FF0000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小型學校：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件、中型學校：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件、大型學校：</w:t>
            </w:r>
            <w:r>
              <w:rPr>
                <w:rFonts w:ascii="標楷體" w:eastAsia="標楷體" w:hAnsi="標楷體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件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color w:val="FF0000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小型學校：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件、中型學校：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件、大型學校：</w:t>
            </w:r>
            <w:r>
              <w:rPr>
                <w:rFonts w:ascii="標楷體" w:eastAsia="標楷體" w:hAnsi="標楷體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件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  <w:color w:val="FF0000"/>
                <w:spacing w:val="-4"/>
              </w:rPr>
            </w:pPr>
            <w:r>
              <w:rPr>
                <w:rFonts w:ascii="標楷體" w:eastAsia="標楷體" w:hAnsi="標楷體"/>
                <w:color w:val="FF0000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line="400" w:lineRule="exact"/>
            </w:pPr>
            <w:r>
              <w:rPr>
                <w:rFonts w:ascii="標楷體" w:eastAsia="標楷體" w:hAnsi="標楷體"/>
                <w:color w:val="FF0000"/>
              </w:rPr>
              <w:t>小型學校：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件、中型學校：</w:t>
            </w:r>
            <w:r>
              <w:rPr>
                <w:rFonts w:ascii="標楷體" w:eastAsia="標楷體" w:hAnsi="標楷體"/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</w:rPr>
              <w:t>件、大型學校：</w:t>
            </w:r>
            <w:r>
              <w:rPr>
                <w:rFonts w:ascii="標楷體" w:eastAsia="標楷體" w:hAnsi="標楷體"/>
                <w:color w:val="FF0000"/>
              </w:rPr>
              <w:t>4</w:t>
            </w:r>
            <w:r>
              <w:rPr>
                <w:rFonts w:ascii="標楷體" w:eastAsia="標楷體" w:hAnsi="標楷體"/>
                <w:color w:val="FF0000"/>
              </w:rPr>
              <w:t>件</w:t>
            </w:r>
          </w:p>
        </w:tc>
      </w:tr>
    </w:tbl>
    <w:p w:rsidR="00A1749A" w:rsidRDefault="00175D11">
      <w:pPr>
        <w:pStyle w:val="ab"/>
        <w:numPr>
          <w:ilvl w:val="0"/>
          <w:numId w:val="8"/>
        </w:numPr>
        <w:tabs>
          <w:tab w:val="left" w:pos="-75"/>
          <w:tab w:val="left" w:pos="208"/>
        </w:tabs>
        <w:snapToGrid w:val="0"/>
        <w:spacing w:before="199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本校為中型學校，低、中、高年級各可送</w:t>
      </w:r>
      <w:r>
        <w:rPr>
          <w:rFonts w:ascii="標楷體" w:eastAsia="標楷體" w:hAnsi="標楷體"/>
          <w:color w:val="FF0000"/>
        </w:rPr>
        <w:t>3</w:t>
      </w:r>
      <w:r>
        <w:rPr>
          <w:rFonts w:ascii="標楷體" w:eastAsia="標楷體" w:hAnsi="標楷體"/>
          <w:color w:val="FF0000"/>
        </w:rPr>
        <w:t>件，如校內收件超過規定件數，則辦理校內賽評選校代表。</w:t>
      </w:r>
    </w:p>
    <w:p w:rsidR="00A1749A" w:rsidRDefault="00175D11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  <w:bCs/>
        </w:rPr>
        <w:lastRenderedPageBreak/>
        <w:t>評審</w:t>
      </w:r>
    </w:p>
    <w:p w:rsidR="00A1749A" w:rsidRDefault="00175D11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由教育局敦聘評審委員，組成評審委員會。</w:t>
      </w:r>
    </w:p>
    <w:p w:rsidR="00A1749A" w:rsidRDefault="00175D11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830"/>
        <w:gridCol w:w="6694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/>
              </w:rPr>
              <w:t>及附表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:rsidR="00A1749A" w:rsidRDefault="00175D11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依初審評分規準評審。</w:t>
            </w:r>
          </w:p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評審委員會共同決定初審通過名單。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初審通過作品依複審評分規準評審。</w:t>
            </w:r>
          </w:p>
          <w:p w:rsidR="00A1749A" w:rsidRDefault="00175D11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評審委員會共同決定得獎名單。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承辦學校將得獎名單呈報教育局。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公告於臺北市兒童深耕閱讀網。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教育局將得獎名單函送各校。</w:t>
            </w:r>
          </w:p>
        </w:tc>
      </w:tr>
    </w:tbl>
    <w:p w:rsidR="00A1749A" w:rsidRDefault="00175D11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評審規準</w:t>
      </w:r>
    </w:p>
    <w:tbl>
      <w:tblPr>
        <w:tblW w:w="4708" w:type="pct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551"/>
        <w:gridCol w:w="3679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初審</w:t>
            </w:r>
            <w:r>
              <w:rPr>
                <w:rFonts w:ascii="標楷體" w:eastAsia="標楷體" w:hAnsi="標楷體"/>
              </w:rPr>
              <w:t>評分規準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複審評分規準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</w:p>
          <w:p w:rsidR="00A1749A" w:rsidRDefault="00175D11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35%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749A" w:rsidRDefault="00175D11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</w:p>
          <w:p w:rsidR="00A1749A" w:rsidRDefault="00175D11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25%</w:t>
            </w:r>
          </w:p>
          <w:p w:rsidR="00A1749A" w:rsidRDefault="00175D11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749A" w:rsidRDefault="00A174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749A" w:rsidRDefault="00A1749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1749A" w:rsidRDefault="00175D1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獎勵</w:t>
      </w:r>
    </w:p>
    <w:p w:rsidR="00A1749A" w:rsidRDefault="00175D11">
      <w:pPr>
        <w:numPr>
          <w:ilvl w:val="0"/>
          <w:numId w:val="11"/>
        </w:numPr>
        <w:tabs>
          <w:tab w:val="left" w:pos="-3063"/>
          <w:tab w:val="left" w:pos="-2496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主辦單位得依各組參加件數及作品水準酌予調整獎勵名額</w:t>
      </w:r>
      <w:r>
        <w:rPr>
          <w:rFonts w:eastAsia="標楷體"/>
        </w:rPr>
        <w:t>。</w:t>
      </w:r>
    </w:p>
    <w:p w:rsidR="00A1749A" w:rsidRDefault="00175D11">
      <w:pPr>
        <w:numPr>
          <w:ilvl w:val="0"/>
          <w:numId w:val="11"/>
        </w:numPr>
        <w:tabs>
          <w:tab w:val="left" w:pos="-3063"/>
          <w:tab w:val="left" w:pos="-2496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敘獎額度依得獎作品件數可累計。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253"/>
        <w:gridCol w:w="3237"/>
        <w:gridCol w:w="1769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指導教師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一年級視作品品質，邀請至電臺錄音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A1749A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49A" w:rsidRDefault="00175D1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:rsidR="00A1749A" w:rsidRDefault="00175D1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預期成效</w:t>
      </w:r>
    </w:p>
    <w:p w:rsidR="00A1749A" w:rsidRDefault="00175D11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推廣多元閱讀學習策略，展現優質學習成果，共塑精緻人文城市。</w:t>
      </w:r>
    </w:p>
    <w:p w:rsidR="00A1749A" w:rsidRDefault="00175D11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透過活動推展，提升兒童文學創作品</w:t>
      </w:r>
      <w:r>
        <w:rPr>
          <w:rFonts w:ascii="標楷體" w:eastAsia="標楷體" w:hAnsi="標楷體" w:cs="新細明體"/>
          <w:kern w:val="0"/>
        </w:rPr>
        <w:t>質與水準。</w:t>
      </w:r>
    </w:p>
    <w:p w:rsidR="00A1749A" w:rsidRDefault="00175D1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bCs/>
        </w:rPr>
        <w:t>由教育局相關經費支應。</w:t>
      </w:r>
    </w:p>
    <w:p w:rsidR="00A1749A" w:rsidRDefault="00175D1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color w:val="000000"/>
          <w:szCs w:val="28"/>
        </w:rPr>
        <w:t>本計畫經教育局核可後實施，修正時亦同。</w:t>
      </w:r>
    </w:p>
    <w:p w:rsidR="00A1749A" w:rsidRDefault="00A1749A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A1749A" w:rsidRDefault="00A1749A">
      <w:pPr>
        <w:pageBreakBefore/>
        <w:widowControl/>
        <w:suppressAutoHyphens w:val="0"/>
        <w:rPr>
          <w:rFonts w:eastAsia="標楷體"/>
        </w:rPr>
      </w:pPr>
    </w:p>
    <w:p w:rsidR="00A1749A" w:rsidRDefault="00A1749A">
      <w:pPr>
        <w:ind w:left="480" w:hanging="480"/>
        <w:jc w:val="both"/>
        <w:rPr>
          <w:rFonts w:eastAsia="標楷體"/>
        </w:rPr>
      </w:pPr>
    </w:p>
    <w:p w:rsidR="00A1749A" w:rsidRDefault="00175D11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A1749A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:rsidR="00A1749A" w:rsidRDefault="00175D11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家家，一心期盼暑假趕快到，當結業式那天最後一節課的鐘聲響起，她忍不住大聲歡呼。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A1749A" w:rsidRDefault="00175D1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A1749A" w:rsidRDefault="00175D11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什麼？南極？南極離北極應該有「好幾個十萬八千千千里」那麼遠吧，我們又沒辦法學孫悟空翻個觔斗雲轉個幾圈就到南極，那怎麼去啊？</w:t>
            </w:r>
          </w:p>
          <w:p w:rsidR="00A1749A" w:rsidRDefault="00175D11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:rsidR="00A1749A" w:rsidRDefault="00175D11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:rsidR="00A1749A" w:rsidRDefault="00175D11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:rsidR="00A1749A" w:rsidRDefault="00A1749A">
            <w:pPr>
              <w:ind w:left="1279" w:hanging="1279"/>
              <w:rPr>
                <w:rFonts w:ascii="標楷體" w:eastAsia="標楷體" w:hAnsi="標楷體"/>
              </w:rPr>
            </w:pPr>
          </w:p>
          <w:p w:rsidR="00A1749A" w:rsidRDefault="00175D11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:rsidR="00A1749A" w:rsidRDefault="00A1749A">
            <w:pPr>
              <w:rPr>
                <w:rFonts w:ascii="標楷體" w:eastAsia="標楷體" w:hAnsi="標楷體"/>
              </w:rPr>
            </w:pPr>
          </w:p>
        </w:tc>
      </w:tr>
    </w:tbl>
    <w:p w:rsidR="00A1749A" w:rsidRDefault="00A1749A">
      <w:pPr>
        <w:ind w:left="480" w:hanging="480"/>
        <w:jc w:val="both"/>
      </w:pPr>
    </w:p>
    <w:p w:rsidR="00A1749A" w:rsidRDefault="00A1749A">
      <w:pPr>
        <w:pageBreakBefore/>
        <w:widowControl/>
        <w:suppressAutoHyphens w:val="0"/>
        <w:rPr>
          <w:rFonts w:eastAsia="標楷體"/>
          <w:sz w:val="28"/>
        </w:rPr>
      </w:pPr>
    </w:p>
    <w:p w:rsidR="00A1749A" w:rsidRDefault="00175D11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1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749A" w:rsidRDefault="00175D11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" strokeweight=".26467mm">
                <v:textbox>
                  <w:txbxContent>
                    <w:p w:rsidR="00A1749A" w:rsidRDefault="00175D11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1749A" w:rsidRDefault="00A1749A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A1749A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A1749A" w:rsidRDefault="00175D11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:rsidR="00A1749A" w:rsidRDefault="00175D11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A1749A" w:rsidRDefault="00175D1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人為限、高年級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A1749A" w:rsidRDefault="00175D11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</w:rPr>
              <w:t>指導教師</w:t>
            </w:r>
          </w:p>
          <w:p w:rsidR="00A1749A" w:rsidRDefault="00175D1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以</w:t>
            </w: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A1749A" w:rsidRDefault="00175D11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A1749A" w:rsidRDefault="00175D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A1749A" w:rsidRDefault="00175D1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eastAsia="標楷體" w:hAnsi="標楷體"/>
              </w:rPr>
            </w:pP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17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A174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175D11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  <w:p w:rsidR="00A1749A" w:rsidRDefault="00A1749A">
            <w:pPr>
              <w:rPr>
                <w:rFonts w:ascii="標楷體" w:hAnsi="標楷體"/>
              </w:rPr>
            </w:pPr>
          </w:p>
        </w:tc>
      </w:tr>
    </w:tbl>
    <w:p w:rsidR="00A1749A" w:rsidRDefault="00A1749A">
      <w:pPr>
        <w:spacing w:line="480" w:lineRule="exact"/>
        <w:rPr>
          <w:rFonts w:eastAsia="標楷體"/>
          <w:b/>
          <w:sz w:val="28"/>
          <w:szCs w:val="28"/>
        </w:rPr>
      </w:pPr>
    </w:p>
    <w:p w:rsidR="00A1749A" w:rsidRDefault="00A1749A">
      <w:pPr>
        <w:pageBreakBefore/>
        <w:widowControl/>
        <w:suppressAutoHyphens w:val="0"/>
        <w:rPr>
          <w:rFonts w:eastAsia="標楷體"/>
          <w:b/>
          <w:sz w:val="28"/>
          <w:szCs w:val="28"/>
        </w:rPr>
      </w:pPr>
    </w:p>
    <w:p w:rsidR="00A1749A" w:rsidRDefault="00175D11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A1749A" w:rsidRDefault="00A1749A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A1749A" w:rsidRDefault="00175D11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A1749A" w:rsidRDefault="00A1749A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A1749A" w:rsidRDefault="00175D11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1749A" w:rsidRDefault="00175D11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DRURk3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:rsidR="00A1749A" w:rsidRDefault="00175D11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:rsidR="00A1749A" w:rsidRDefault="00175D11">
      <w:r>
        <w:rPr>
          <w:rFonts w:eastAsia="標楷體"/>
          <w:bCs/>
          <w:sz w:val="36"/>
          <w:szCs w:val="28"/>
        </w:rPr>
        <w:t>參加臺北市</w:t>
      </w:r>
      <w:r>
        <w:rPr>
          <w:rFonts w:eastAsia="標楷體"/>
          <w:bCs/>
          <w:sz w:val="36"/>
          <w:szCs w:val="28"/>
        </w:rPr>
        <w:t>112</w:t>
      </w:r>
      <w:r>
        <w:rPr>
          <w:rFonts w:eastAsia="標楷體"/>
          <w:bCs/>
          <w:sz w:val="36"/>
          <w:szCs w:val="28"/>
        </w:rPr>
        <w:t>年度國民小學推動兒童深耕閱讀自編故事劇本徵件活動之作品（作品名稱：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）確係本人自行完成之創作，本人擁有完全著作權及其他法律上權利。日後本作品若涉及違反著作權或其他法律規範，本人願負完全法律責任。</w:t>
      </w:r>
    </w:p>
    <w:p w:rsidR="00A1749A" w:rsidRDefault="00175D11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參與徵選之作品，本人願無償授權臺北市政府教育局作非營利用途使用，以利教育工作推廣。</w:t>
      </w:r>
    </w:p>
    <w:p w:rsidR="00A1749A" w:rsidRDefault="00175D11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A1749A" w:rsidRDefault="00175D11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A1749A" w:rsidRDefault="00A1749A">
      <w:pPr>
        <w:ind w:firstLine="706"/>
        <w:rPr>
          <w:rFonts w:eastAsia="標楷體"/>
          <w:bCs/>
          <w:sz w:val="36"/>
          <w:szCs w:val="28"/>
        </w:rPr>
      </w:pPr>
    </w:p>
    <w:p w:rsidR="00A1749A" w:rsidRDefault="00A1749A">
      <w:pPr>
        <w:rPr>
          <w:rFonts w:eastAsia="標楷體"/>
          <w:bCs/>
          <w:sz w:val="36"/>
          <w:szCs w:val="28"/>
        </w:rPr>
      </w:pPr>
    </w:p>
    <w:p w:rsidR="00A1749A" w:rsidRDefault="00175D11">
      <w:pPr>
        <w:ind w:right="282"/>
      </w:pPr>
      <w:r>
        <w:rPr>
          <w:rFonts w:eastAsia="標楷體"/>
          <w:bCs/>
          <w:sz w:val="36"/>
          <w:szCs w:val="28"/>
        </w:rPr>
        <w:t>立書人：</w:t>
      </w:r>
      <w:r>
        <w:rPr>
          <w:rFonts w:eastAsia="標楷體"/>
          <w:bCs/>
          <w:sz w:val="36"/>
          <w:szCs w:val="28"/>
          <w:u w:val="single"/>
        </w:rPr>
        <w:t xml:space="preserve">                  </w:t>
      </w:r>
      <w:r>
        <w:rPr>
          <w:rFonts w:eastAsia="標楷體"/>
          <w:bCs/>
          <w:sz w:val="36"/>
          <w:szCs w:val="28"/>
          <w:u w:val="single"/>
        </w:rPr>
        <w:t xml:space="preserve">　　　　　</w:t>
      </w:r>
      <w:r>
        <w:rPr>
          <w:rFonts w:eastAsia="標楷體"/>
          <w:bCs/>
          <w:sz w:val="36"/>
          <w:szCs w:val="28"/>
          <w:u w:val="single"/>
        </w:rPr>
        <w:t xml:space="preserve">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Cs w:val="28"/>
        </w:rPr>
        <w:t>（請參賽學生家長簽名）</w:t>
      </w:r>
    </w:p>
    <w:p w:rsidR="00A1749A" w:rsidRDefault="00A1749A">
      <w:pPr>
        <w:rPr>
          <w:rFonts w:eastAsia="標楷體"/>
          <w:bCs/>
          <w:sz w:val="36"/>
          <w:szCs w:val="28"/>
        </w:rPr>
      </w:pPr>
    </w:p>
    <w:p w:rsidR="00A1749A" w:rsidRDefault="00A1749A">
      <w:pPr>
        <w:rPr>
          <w:rFonts w:eastAsia="標楷體"/>
          <w:bCs/>
          <w:sz w:val="32"/>
          <w:szCs w:val="28"/>
        </w:rPr>
      </w:pPr>
    </w:p>
    <w:p w:rsidR="00A1749A" w:rsidRDefault="00175D11">
      <w:pPr>
        <w:ind w:left="1919" w:hanging="1919"/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112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A1749A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11" w:rsidRDefault="00175D11">
      <w:r>
        <w:separator/>
      </w:r>
    </w:p>
  </w:endnote>
  <w:endnote w:type="continuationSeparator" w:id="0">
    <w:p w:rsidR="00175D11" w:rsidRDefault="0017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11" w:rsidRDefault="00175D11">
      <w:r>
        <w:rPr>
          <w:color w:val="000000"/>
        </w:rPr>
        <w:separator/>
      </w:r>
    </w:p>
  </w:footnote>
  <w:footnote w:type="continuationSeparator" w:id="0">
    <w:p w:rsidR="00175D11" w:rsidRDefault="0017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F5E"/>
    <w:multiLevelType w:val="multilevel"/>
    <w:tmpl w:val="B7ACDC5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1116306F"/>
    <w:multiLevelType w:val="multilevel"/>
    <w:tmpl w:val="C1824C50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11EF2F35"/>
    <w:multiLevelType w:val="multilevel"/>
    <w:tmpl w:val="6840C80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1BB82090"/>
    <w:multiLevelType w:val="multilevel"/>
    <w:tmpl w:val="B74EC11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215273A"/>
    <w:multiLevelType w:val="multilevel"/>
    <w:tmpl w:val="303E45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25E56F61"/>
    <w:multiLevelType w:val="multilevel"/>
    <w:tmpl w:val="4690823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6" w15:restartNumberingAfterBreak="0">
    <w:nsid w:val="3A4F196D"/>
    <w:multiLevelType w:val="multilevel"/>
    <w:tmpl w:val="5186DCF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3E1E399D"/>
    <w:multiLevelType w:val="multilevel"/>
    <w:tmpl w:val="03BCBE5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8" w15:restartNumberingAfterBreak="0">
    <w:nsid w:val="62B57ED5"/>
    <w:multiLevelType w:val="multilevel"/>
    <w:tmpl w:val="218A155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70C16178"/>
    <w:multiLevelType w:val="multilevel"/>
    <w:tmpl w:val="E2A6C026"/>
    <w:lvl w:ilvl="0">
      <w:start w:val="1"/>
      <w:numFmt w:val="ideographLegalTraditional"/>
      <w:lvlText w:val="%1、"/>
      <w:lvlJc w:val="left"/>
      <w:pPr>
        <w:ind w:left="500" w:hanging="50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（%2）"/>
      <w:lvlJc w:val="left"/>
      <w:pPr>
        <w:ind w:left="1230" w:hanging="75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3B5F2F"/>
    <w:multiLevelType w:val="multilevel"/>
    <w:tmpl w:val="D6726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CE054E"/>
    <w:multiLevelType w:val="multilevel"/>
    <w:tmpl w:val="6832ACD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1749A"/>
    <w:rsid w:val="00175D11"/>
    <w:rsid w:val="00A1749A"/>
    <w:rsid w:val="00F4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E8F89-1FF6-4E77-94A0-ED8718DF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529</Words>
  <Characters>3018</Characters>
  <Application>Microsoft Office Word</Application>
  <DocSecurity>0</DocSecurity>
  <Lines>25</Lines>
  <Paragraphs>7</Paragraphs>
  <ScaleCrop>false</ScaleCrop>
  <Company> 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 </cp:lastModifiedBy>
  <cp:revision>2</cp:revision>
  <cp:lastPrinted>2023-04-26T07:06:00Z</cp:lastPrinted>
  <dcterms:created xsi:type="dcterms:W3CDTF">2023-07-07T03:44:00Z</dcterms:created>
  <dcterms:modified xsi:type="dcterms:W3CDTF">2023-07-07T03:44:00Z</dcterms:modified>
</cp:coreProperties>
</file>