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75BE" w14:textId="77777777" w:rsidR="004F7C03" w:rsidRDefault="00FD4D17">
      <w:pPr>
        <w:spacing w:line="440" w:lineRule="exact"/>
        <w:jc w:val="center"/>
      </w:pPr>
      <w:r>
        <w:rPr>
          <w:rFonts w:ascii="標楷體" w:eastAsia="標楷體" w:hAnsi="標楷體"/>
          <w:b/>
          <w:sz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28"/>
        </w:rPr>
        <w:t>113</w:t>
      </w:r>
      <w:proofErr w:type="gramEnd"/>
      <w:r>
        <w:rPr>
          <w:rFonts w:ascii="標楷體" w:eastAsia="標楷體" w:hAnsi="標楷體"/>
          <w:b/>
          <w:sz w:val="32"/>
          <w:szCs w:val="28"/>
        </w:rPr>
        <w:t>年度國民小學推動兒童深耕閱讀</w:t>
      </w:r>
    </w:p>
    <w:p w14:paraId="2B9C00BF" w14:textId="77777777" w:rsidR="004F7C03" w:rsidRDefault="00FD4D17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自編故事劇本徵件活動實施計畫</w:t>
      </w:r>
    </w:p>
    <w:p w14:paraId="1AD569A5" w14:textId="77777777" w:rsidR="004F7C03" w:rsidRDefault="00FD4D17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</w:p>
    <w:p w14:paraId="084292A5" w14:textId="77777777" w:rsidR="004F7C03" w:rsidRDefault="00FD4D17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教育部國民及學前教育署補助國民中小學閱讀推動計畫作業要點。</w:t>
      </w:r>
    </w:p>
    <w:p w14:paraId="7D008427" w14:textId="77777777" w:rsidR="004F7C03" w:rsidRDefault="00FD4D17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臺北市國民小學推動兒童深耕閱讀工作計畫</w:t>
      </w:r>
      <w:proofErr w:type="gramStart"/>
      <w:r>
        <w:rPr>
          <w:rFonts w:ascii="標楷體" w:eastAsia="標楷體" w:hAnsi="標楷體"/>
        </w:rPr>
        <w:t>112</w:t>
      </w:r>
      <w:proofErr w:type="gramEnd"/>
      <w:r>
        <w:rPr>
          <w:rFonts w:ascii="標楷體" w:eastAsia="標楷體" w:hAnsi="標楷體"/>
        </w:rPr>
        <w:t>年度-</w:t>
      </w:r>
      <w:proofErr w:type="gramStart"/>
      <w:r>
        <w:rPr>
          <w:rFonts w:ascii="標楷體" w:eastAsia="標楷體" w:hAnsi="標楷體"/>
        </w:rPr>
        <w:t>115</w:t>
      </w:r>
      <w:proofErr w:type="gramEnd"/>
      <w:r>
        <w:rPr>
          <w:rFonts w:ascii="標楷體" w:eastAsia="標楷體" w:hAnsi="標楷體"/>
        </w:rPr>
        <w:t>年度四年計畫。</w:t>
      </w:r>
    </w:p>
    <w:p w14:paraId="17DABF8F" w14:textId="77777777" w:rsidR="004F7C03" w:rsidRDefault="00FD4D17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14:paraId="3DF3A04C" w14:textId="77777777" w:rsidR="004F7C03" w:rsidRDefault="00FD4D17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14:paraId="46596B29" w14:textId="77777777" w:rsidR="004F7C03" w:rsidRDefault="00FD4D17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</w:t>
      </w:r>
      <w:proofErr w:type="gramStart"/>
      <w:r>
        <w:rPr>
          <w:rFonts w:ascii="標楷體" w:eastAsia="標楷體" w:hAnsi="標楷體"/>
        </w:rPr>
        <w:t>子共讀活動</w:t>
      </w:r>
      <w:proofErr w:type="gramEnd"/>
      <w:r>
        <w:rPr>
          <w:rFonts w:ascii="標楷體" w:eastAsia="標楷體" w:hAnsi="標楷體"/>
        </w:rPr>
        <w:t>，增進親子互動關係。</w:t>
      </w:r>
    </w:p>
    <w:p w14:paraId="6F70DEC8" w14:textId="77777777" w:rsidR="004F7C03" w:rsidRDefault="00FD4D17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14:paraId="581F8528" w14:textId="77777777" w:rsidR="004F7C03" w:rsidRDefault="00FD4D1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參、主辦單位：</w:t>
      </w:r>
      <w:r>
        <w:rPr>
          <w:rFonts w:ascii="標楷體" w:eastAsia="標楷體" w:hAnsi="標楷體"/>
        </w:rPr>
        <w:t>臺北市政府教育局（以下簡稱本局）。</w:t>
      </w:r>
    </w:p>
    <w:p w14:paraId="4C443BF4" w14:textId="77777777" w:rsidR="004F7C03" w:rsidRDefault="00FD4D1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肆、承辦單位：</w:t>
      </w:r>
      <w:r>
        <w:rPr>
          <w:rFonts w:ascii="標楷體" w:eastAsia="標楷體" w:hAnsi="標楷體"/>
        </w:rPr>
        <w:t>臺北市中正區河堤國民小學。</w:t>
      </w:r>
    </w:p>
    <w:p w14:paraId="70BCD31C" w14:textId="77777777" w:rsidR="004F7C03" w:rsidRDefault="00FD4D1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color w:val="FF0000"/>
        </w:rPr>
        <w:t>伍、參加對象：</w:t>
      </w:r>
      <w:r>
        <w:rPr>
          <w:rFonts w:ascii="標楷體" w:eastAsia="標楷體" w:hAnsi="標楷體"/>
          <w:color w:val="FF0000"/>
        </w:rPr>
        <w:t>臺北市</w:t>
      </w:r>
      <w:r>
        <w:rPr>
          <w:rFonts w:ascii="標楷體" w:eastAsia="標楷體" w:hAnsi="標楷體"/>
          <w:bCs/>
          <w:color w:val="FF0000"/>
        </w:rPr>
        <w:t>公私立國民小學一至六年級在籍學生及學生家庭成員</w:t>
      </w:r>
      <w:r>
        <w:rPr>
          <w:rFonts w:ascii="標楷體" w:eastAsia="標楷體" w:hAnsi="標楷體"/>
          <w:color w:val="FF0000"/>
        </w:rPr>
        <w:t>。</w:t>
      </w:r>
    </w:p>
    <w:p w14:paraId="16FBC05A" w14:textId="77777777" w:rsidR="004F7C03" w:rsidRDefault="00FD4D17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  <w:color w:val="FF0000"/>
        </w:rPr>
        <w:t>陸、校內</w:t>
      </w:r>
      <w:r>
        <w:rPr>
          <w:rFonts w:ascii="標楷體" w:eastAsia="標楷體" w:hAnsi="標楷體"/>
          <w:b/>
          <w:bCs/>
          <w:color w:val="FF0000"/>
        </w:rPr>
        <w:t>收件</w:t>
      </w:r>
      <w:r>
        <w:rPr>
          <w:rFonts w:ascii="標楷體" w:eastAsia="標楷體" w:hAnsi="標楷體"/>
          <w:b/>
          <w:color w:val="FF0000"/>
        </w:rPr>
        <w:t>日期：</w:t>
      </w:r>
      <w:r>
        <w:rPr>
          <w:rFonts w:ascii="標楷體" w:eastAsia="標楷體" w:hAnsi="標楷體"/>
          <w:color w:val="FF0000"/>
        </w:rPr>
        <w:t>自</w:t>
      </w:r>
      <w:r>
        <w:rPr>
          <w:rFonts w:ascii="標楷體" w:eastAsia="標楷體" w:hAnsi="標楷體"/>
          <w:b/>
          <w:color w:val="FF0000"/>
          <w:u w:val="single"/>
        </w:rPr>
        <w:t>113年8月30日至113年9月13日(16</w:t>
      </w:r>
      <w:r>
        <w:rPr>
          <w:rFonts w:ascii="新細明體" w:hAnsi="新細明體"/>
          <w:b/>
          <w:color w:val="FF0000"/>
          <w:u w:val="single"/>
        </w:rPr>
        <w:t>：</w:t>
      </w:r>
      <w:r>
        <w:rPr>
          <w:rFonts w:ascii="標楷體" w:eastAsia="標楷體" w:hAnsi="標楷體"/>
          <w:b/>
          <w:color w:val="FF0000"/>
          <w:u w:val="single"/>
        </w:rPr>
        <w:t>00前)</w:t>
      </w:r>
      <w:r>
        <w:rPr>
          <w:rFonts w:ascii="標楷體" w:eastAsia="標楷體" w:hAnsi="標楷體"/>
          <w:color w:val="FF0000"/>
        </w:rPr>
        <w:t>，逾期恕不受理。</w:t>
      </w:r>
    </w:p>
    <w:p w14:paraId="530EF4D1" w14:textId="77777777" w:rsidR="004F7C03" w:rsidRDefault="00FD4D17">
      <w:pPr>
        <w:tabs>
          <w:tab w:val="left" w:pos="567"/>
        </w:tabs>
        <w:snapToGrid w:val="0"/>
        <w:spacing w:before="199" w:after="199" w:line="400" w:lineRule="exact"/>
        <w:jc w:val="both"/>
      </w:pPr>
      <w:proofErr w:type="gramStart"/>
      <w:r>
        <w:rPr>
          <w:rFonts w:ascii="標楷體" w:eastAsia="標楷體" w:hAnsi="標楷體"/>
          <w:b/>
          <w:color w:val="FF0000"/>
        </w:rPr>
        <w:t>柒</w:t>
      </w:r>
      <w:proofErr w:type="gramEnd"/>
      <w:r>
        <w:rPr>
          <w:rFonts w:ascii="標楷體" w:eastAsia="標楷體" w:hAnsi="標楷體"/>
          <w:b/>
          <w:color w:val="FF0000"/>
        </w:rPr>
        <w:t>、校內收件地點：長安國小教務處設備組</w:t>
      </w:r>
      <w:r>
        <w:rPr>
          <w:rFonts w:ascii="標楷體" w:eastAsia="標楷體" w:hAnsi="標楷體"/>
          <w:color w:val="FF0000"/>
        </w:rPr>
        <w:t>。</w:t>
      </w:r>
    </w:p>
    <w:p w14:paraId="7FD2D1A2" w14:textId="77777777" w:rsidR="004F7C03" w:rsidRDefault="004F7C03">
      <w:pPr>
        <w:snapToGrid w:val="0"/>
        <w:spacing w:line="400" w:lineRule="exact"/>
        <w:ind w:left="1701" w:hanging="1701"/>
        <w:jc w:val="both"/>
        <w:rPr>
          <w:color w:val="FF0000"/>
        </w:rPr>
      </w:pPr>
    </w:p>
    <w:p w14:paraId="55C140A4" w14:textId="77777777" w:rsidR="004F7C03" w:rsidRDefault="00FD4D17">
      <w:pPr>
        <w:snapToGrid w:val="0"/>
        <w:spacing w:after="180" w:line="400" w:lineRule="exact"/>
        <w:ind w:left="490" w:hanging="480"/>
        <w:jc w:val="both"/>
      </w:pPr>
      <w:r>
        <w:rPr>
          <w:rFonts w:ascii="標楷體" w:eastAsia="標楷體" w:hAnsi="標楷體"/>
          <w:b/>
        </w:rPr>
        <w:t>捌、</w:t>
      </w: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581"/>
        <w:gridCol w:w="480"/>
        <w:gridCol w:w="481"/>
        <w:gridCol w:w="6764"/>
        <w:gridCol w:w="819"/>
      </w:tblGrid>
      <w:tr w:rsidR="004F7C03" w14:paraId="403BA57D" w14:textId="77777777"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9B91A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14:paraId="489F1F5E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33BFB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D611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10165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7ADF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AE88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14:paraId="04295201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4F7C03" w14:paraId="122623D0" w14:textId="77777777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7DEF" w14:textId="77777777" w:rsidR="004F7C03" w:rsidRDefault="00FD4D17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40547" w14:textId="77777777" w:rsidR="004F7C03" w:rsidRDefault="00FD4D1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B4B43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31458" w14:textId="77777777" w:rsidR="004F7C03" w:rsidRDefault="00FD4D1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046FD" w14:textId="77777777" w:rsidR="004F7C03" w:rsidRDefault="00FD4D17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6D403BA3" w14:textId="77777777" w:rsidR="004F7C03" w:rsidRDefault="00FD4D17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鼓勵親子共同發揮想像力，將耳熟能詳的童話故事(例：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(若非傳統童話故事請附故事原文、作者及出版社，故事原文請附掃描電子檔)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543CD35A" w14:textId="77777777" w:rsidR="004F7C03" w:rsidRDefault="00FD4D17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14:paraId="3C84F657" w14:textId="77777777" w:rsidR="004F7C03" w:rsidRDefault="00FD4D17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4EDB" w14:textId="77777777" w:rsidR="004F7C03" w:rsidRDefault="00FD4D17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14:paraId="053D0CF1" w14:textId="77777777" w:rsidR="004F7C03" w:rsidRDefault="00FD4D17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4F7C03" w14:paraId="7285A3F3" w14:textId="77777777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8A71F" w14:textId="77777777" w:rsidR="004F7C03" w:rsidRDefault="00FD4D17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031D3" w14:textId="77777777" w:rsidR="004F7C03" w:rsidRDefault="00FD4D1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40BCC" w14:textId="77777777" w:rsidR="004F7C03" w:rsidRDefault="004F7C0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56806" w14:textId="77777777" w:rsidR="004F7C03" w:rsidRDefault="00FD4D1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4A2FE" w14:textId="77777777" w:rsidR="004F7C03" w:rsidRDefault="00FD4D17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4BCDCAEE" w14:textId="77777777" w:rsidR="004F7C03" w:rsidRDefault="00FD4D17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30EEF271" w14:textId="77777777" w:rsidR="004F7C03" w:rsidRDefault="00FD4D17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59D794B1" w14:textId="77777777" w:rsidR="004F7C03" w:rsidRDefault="00FD4D17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03A9E" w14:textId="77777777" w:rsidR="004F7C03" w:rsidRDefault="00FD4D17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4F7C03" w14:paraId="63AD1326" w14:textId="77777777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9858" w14:textId="77777777" w:rsidR="004F7C03" w:rsidRDefault="00FD4D17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0D36" w14:textId="77777777" w:rsidR="004F7C03" w:rsidRDefault="00FD4D1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B8EA8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CAC2A" w14:textId="77777777" w:rsidR="004F7C03" w:rsidRDefault="00FD4D17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5654F" w14:textId="77777777" w:rsidR="004F7C03" w:rsidRDefault="00FD4D17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14:paraId="6ABC34F5" w14:textId="77777777" w:rsidR="004F7C03" w:rsidRDefault="00FD4D17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5148781F" w14:textId="77777777" w:rsidR="004F7C03" w:rsidRDefault="00FD4D17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型式呈現(請參考附件一格式)，故事內容題材不拘，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1680" w14:textId="77777777" w:rsidR="004F7C03" w:rsidRDefault="00FD4D17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14:paraId="01C4932B" w14:textId="77777777" w:rsidR="004F7C03" w:rsidRDefault="00FD4D17">
      <w:pPr>
        <w:spacing w:before="180" w:line="38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t>玖</w:t>
      </w:r>
      <w:r>
        <w:rPr>
          <w:rFonts w:ascii="標楷體" w:eastAsia="標楷體" w:hAnsi="標楷體"/>
          <w:b/>
          <w:bCs/>
          <w:color w:val="FF0000"/>
        </w:rPr>
        <w:t>、注意事項</w:t>
      </w:r>
    </w:p>
    <w:p w14:paraId="6D4E7D7C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proofErr w:type="gramStart"/>
      <w:r>
        <w:rPr>
          <w:rFonts w:ascii="標楷體" w:eastAsia="標楷體" w:hAnsi="標楷體"/>
          <w:color w:val="FF0000"/>
        </w:rPr>
        <w:t>本次徵件</w:t>
      </w:r>
      <w:proofErr w:type="gramEnd"/>
      <w:r>
        <w:rPr>
          <w:rFonts w:ascii="標楷體" w:eastAsia="標楷體" w:hAnsi="標楷體"/>
          <w:color w:val="FF0000"/>
        </w:rPr>
        <w:t>活動</w:t>
      </w:r>
      <w:r>
        <w:rPr>
          <w:rFonts w:ascii="標楷體" w:eastAsia="標楷體" w:hAnsi="標楷體"/>
          <w:b/>
          <w:color w:val="FF0000"/>
        </w:rPr>
        <w:t>低年級及中年級組為親子共同創作</w:t>
      </w:r>
      <w:r>
        <w:rPr>
          <w:rFonts w:ascii="標楷體" w:eastAsia="標楷體" w:hAnsi="標楷體"/>
          <w:color w:val="FF0000"/>
        </w:rPr>
        <w:t>，</w:t>
      </w:r>
      <w:r>
        <w:rPr>
          <w:rFonts w:ascii="標楷體" w:eastAsia="標楷體" w:hAnsi="標楷體"/>
          <w:b/>
          <w:color w:val="FF0000"/>
        </w:rPr>
        <w:t>高年級組為學生共同創作</w:t>
      </w:r>
      <w:r>
        <w:rPr>
          <w:rFonts w:ascii="標楷體" w:eastAsia="標楷體" w:hAnsi="標楷體"/>
          <w:color w:val="FF0000"/>
        </w:rPr>
        <w:t>。親子組</w:t>
      </w:r>
      <w:r>
        <w:rPr>
          <w:rFonts w:ascii="標楷體" w:eastAsia="標楷體" w:hAnsi="標楷體"/>
          <w:bCs/>
          <w:color w:val="FF0000"/>
        </w:rPr>
        <w:t>每件作品以</w:t>
      </w:r>
      <w:r>
        <w:rPr>
          <w:rFonts w:ascii="標楷體" w:eastAsia="標楷體" w:hAnsi="標楷體"/>
          <w:b/>
          <w:bCs/>
          <w:color w:val="FF0000"/>
        </w:rPr>
        <w:t>親子</w:t>
      </w:r>
      <w:r>
        <w:rPr>
          <w:rFonts w:ascii="標楷體" w:eastAsia="標楷體" w:hAnsi="標楷體"/>
          <w:b/>
          <w:bCs/>
          <w:color w:val="FF0000"/>
          <w:u w:val="single"/>
        </w:rPr>
        <w:t>各</w:t>
      </w:r>
      <w:proofErr w:type="gramStart"/>
      <w:r>
        <w:rPr>
          <w:rFonts w:ascii="標楷體" w:eastAsia="標楷體" w:hAnsi="標楷體"/>
          <w:b/>
          <w:bCs/>
          <w:color w:val="FF0000"/>
          <w:u w:val="single"/>
        </w:rPr>
        <w:t>一</w:t>
      </w:r>
      <w:proofErr w:type="gramEnd"/>
      <w:r>
        <w:rPr>
          <w:rFonts w:ascii="標楷體" w:eastAsia="標楷體" w:hAnsi="標楷體"/>
          <w:b/>
          <w:bCs/>
          <w:color w:val="FF0000"/>
          <w:u w:val="single"/>
        </w:rPr>
        <w:t>人</w:t>
      </w:r>
      <w:r>
        <w:rPr>
          <w:rFonts w:ascii="標楷體" w:eastAsia="標楷體" w:hAnsi="標楷體"/>
          <w:b/>
          <w:bCs/>
          <w:color w:val="FF0000"/>
        </w:rPr>
        <w:t>為報名單位</w:t>
      </w:r>
      <w:r>
        <w:rPr>
          <w:rFonts w:ascii="標楷體" w:eastAsia="標楷體" w:hAnsi="標楷體"/>
          <w:bCs/>
          <w:color w:val="FF0000"/>
        </w:rPr>
        <w:t>，</w:t>
      </w:r>
      <w:r>
        <w:rPr>
          <w:rFonts w:ascii="標楷體" w:eastAsia="標楷體" w:hAnsi="標楷體"/>
          <w:b/>
          <w:bCs/>
          <w:color w:val="FF0000"/>
        </w:rPr>
        <w:t>所有</w:t>
      </w:r>
      <w:r>
        <w:rPr>
          <w:rFonts w:ascii="標楷體" w:eastAsia="標楷體" w:hAnsi="標楷體"/>
          <w:b/>
          <w:bCs/>
          <w:color w:val="FF0000"/>
          <w:u w:val="single"/>
        </w:rPr>
        <w:t>參賽人員皆須參與錄音</w:t>
      </w:r>
      <w:r>
        <w:rPr>
          <w:rFonts w:ascii="標楷體" w:eastAsia="標楷體" w:hAnsi="標楷體"/>
          <w:b/>
          <w:bCs/>
          <w:color w:val="FF0000"/>
        </w:rPr>
        <w:t>。</w:t>
      </w:r>
    </w:p>
    <w:p w14:paraId="7730E5F9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作品文本以A4直</w:t>
      </w:r>
      <w:proofErr w:type="gramStart"/>
      <w:r>
        <w:rPr>
          <w:rFonts w:ascii="標楷體" w:eastAsia="標楷體" w:hAnsi="標楷體"/>
          <w:bCs/>
          <w:color w:val="FF0000"/>
        </w:rPr>
        <w:t>式橫打</w:t>
      </w:r>
      <w:proofErr w:type="gramEnd"/>
      <w:r>
        <w:rPr>
          <w:rFonts w:ascii="標楷體" w:eastAsia="標楷體" w:hAnsi="標楷體"/>
          <w:bCs/>
          <w:color w:val="FF0000"/>
        </w:rPr>
        <w:t>，字型為標楷體，12級字，並須錄製聲音檔。</w:t>
      </w:r>
      <w:proofErr w:type="gramStart"/>
      <w:r>
        <w:rPr>
          <w:rFonts w:ascii="標楷體" w:eastAsia="標楷體" w:hAnsi="標楷體"/>
          <w:b/>
          <w:bCs/>
          <w:color w:val="FF0000"/>
        </w:rPr>
        <w:t>文本須為</w:t>
      </w:r>
      <w:proofErr w:type="gramEnd"/>
      <w:r>
        <w:rPr>
          <w:rFonts w:ascii="標楷體" w:eastAsia="標楷體" w:hAnsi="標楷體"/>
          <w:b/>
          <w:bCs/>
          <w:color w:val="FF0000"/>
        </w:rPr>
        <w:t>聲音檔</w:t>
      </w:r>
      <w:proofErr w:type="gramStart"/>
      <w:r>
        <w:rPr>
          <w:rFonts w:ascii="標楷體" w:eastAsia="標楷體" w:hAnsi="標楷體"/>
          <w:b/>
          <w:bCs/>
          <w:color w:val="FF0000"/>
        </w:rPr>
        <w:t>之</w:t>
      </w:r>
      <w:r>
        <w:rPr>
          <w:rFonts w:ascii="標楷體" w:eastAsia="標楷體" w:hAnsi="標楷體"/>
          <w:b/>
          <w:bCs/>
          <w:color w:val="FF0000"/>
          <w:u w:val="single"/>
        </w:rPr>
        <w:t>逐字稿</w:t>
      </w:r>
      <w:proofErr w:type="gramEnd"/>
      <w:r>
        <w:rPr>
          <w:rFonts w:ascii="標楷體" w:eastAsia="標楷體" w:hAnsi="標楷體"/>
          <w:bCs/>
          <w:color w:val="FF0000"/>
        </w:rPr>
        <w:t>，非聲音檔之摘要，不符規定則取消參賽資格。</w:t>
      </w:r>
    </w:p>
    <w:p w14:paraId="29F36FD4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  <w:color w:val="FF0000"/>
        </w:rPr>
        <w:t>徵件作品字數限制為</w:t>
      </w:r>
      <w:r>
        <w:rPr>
          <w:rFonts w:eastAsia="標楷體"/>
          <w:b/>
          <w:bCs/>
          <w:color w:val="FF0000"/>
        </w:rPr>
        <w:t>包含標點符號</w:t>
      </w:r>
      <w:r>
        <w:rPr>
          <w:rFonts w:eastAsia="標楷體"/>
          <w:bCs/>
          <w:color w:val="FF0000"/>
        </w:rPr>
        <w:t>之上限，</w:t>
      </w:r>
      <w:r>
        <w:rPr>
          <w:rFonts w:ascii="標楷體" w:eastAsia="標楷體" w:hAnsi="標楷體"/>
          <w:bCs/>
          <w:color w:val="FF0000"/>
        </w:rPr>
        <w:t>不符規定則取消參賽資格。</w:t>
      </w:r>
    </w:p>
    <w:p w14:paraId="7B15E0EB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徵件作品可視故事需求夾雜多種語言，但不接受純外語之作品。</w:t>
      </w:r>
    </w:p>
    <w:p w14:paraId="11628D76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作品聲音</w:t>
      </w:r>
      <w:proofErr w:type="gramStart"/>
      <w:r>
        <w:rPr>
          <w:rFonts w:ascii="標楷體" w:eastAsia="標楷體" w:hAnsi="標楷體"/>
          <w:bCs/>
          <w:color w:val="FF0000"/>
        </w:rPr>
        <w:t>檔只須單錄</w:t>
      </w:r>
      <w:proofErr w:type="gramEnd"/>
      <w:r>
        <w:rPr>
          <w:rFonts w:ascii="標楷體" w:eastAsia="標楷體" w:hAnsi="標楷體"/>
          <w:bCs/>
          <w:color w:val="FF0000"/>
        </w:rPr>
        <w:t>角色聲音，</w:t>
      </w:r>
      <w:r>
        <w:rPr>
          <w:rFonts w:ascii="標楷體" w:eastAsia="標楷體" w:hAnsi="標楷體"/>
          <w:b/>
          <w:bCs/>
          <w:color w:val="FF0000"/>
          <w:u w:val="single"/>
        </w:rPr>
        <w:t>勿加入配樂或音效</w:t>
      </w:r>
      <w:r>
        <w:rPr>
          <w:rFonts w:ascii="標楷體" w:eastAsia="標楷體" w:hAnsi="標楷體"/>
          <w:bCs/>
          <w:color w:val="FF0000"/>
        </w:rPr>
        <w:t>，</w:t>
      </w:r>
      <w:proofErr w:type="gramStart"/>
      <w:r>
        <w:rPr>
          <w:rFonts w:ascii="標楷體" w:eastAsia="標楷體" w:hAnsi="標楷體"/>
          <w:bCs/>
          <w:color w:val="FF0000"/>
        </w:rPr>
        <w:t>並請</w:t>
      </w:r>
      <w:r>
        <w:rPr>
          <w:rFonts w:ascii="標楷體" w:eastAsia="標楷體" w:hAnsi="標楷體"/>
          <w:bCs/>
          <w:color w:val="FF0000"/>
          <w:u w:val="single"/>
        </w:rPr>
        <w:t>存成</w:t>
      </w:r>
      <w:proofErr w:type="gramEnd"/>
      <w:r>
        <w:rPr>
          <w:rFonts w:ascii="標楷體" w:eastAsia="標楷體" w:hAnsi="標楷體"/>
          <w:b/>
          <w:bCs/>
          <w:color w:val="FF0000"/>
          <w:u w:val="single"/>
        </w:rPr>
        <w:t>MP3</w:t>
      </w:r>
      <w:r>
        <w:rPr>
          <w:rFonts w:ascii="標楷體" w:eastAsia="標楷體" w:hAnsi="標楷體"/>
          <w:bCs/>
          <w:color w:val="FF0000"/>
          <w:u w:val="single"/>
        </w:rPr>
        <w:t>格式</w:t>
      </w:r>
      <w:r>
        <w:rPr>
          <w:rFonts w:ascii="標楷體" w:eastAsia="標楷體" w:hAnsi="標楷體"/>
          <w:bCs/>
          <w:color w:val="FF0000"/>
        </w:rPr>
        <w:t>，不符規定則取消參賽資格。</w:t>
      </w:r>
    </w:p>
    <w:p w14:paraId="0CD9A589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改編作品內容</w:t>
      </w:r>
      <w:proofErr w:type="gramStart"/>
      <w:r>
        <w:rPr>
          <w:rFonts w:ascii="標楷體" w:eastAsia="標楷體" w:hAnsi="標楷體"/>
          <w:bCs/>
          <w:color w:val="FF0000"/>
        </w:rPr>
        <w:t>採</w:t>
      </w:r>
      <w:proofErr w:type="gramEnd"/>
      <w:r>
        <w:rPr>
          <w:rFonts w:ascii="標楷體" w:eastAsia="標楷體" w:hAnsi="標楷體"/>
          <w:bCs/>
          <w:color w:val="FF0000"/>
        </w:rPr>
        <w:t>原創方式，若作品涉及違反著作權或其他法律規範，作者須自負完全法律責任，一經檢舉則取消得獎資格。</w:t>
      </w:r>
    </w:p>
    <w:p w14:paraId="14B03F0E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特優作品除獎勵外將另受邀至專業錄音室錄音後製(考量錄音件數，</w:t>
      </w:r>
      <w:proofErr w:type="gramStart"/>
      <w:r>
        <w:rPr>
          <w:rFonts w:ascii="標楷體" w:eastAsia="標楷體" w:hAnsi="標楷體"/>
          <w:bCs/>
          <w:color w:val="FF0000"/>
        </w:rPr>
        <w:t>增錄</w:t>
      </w:r>
      <w:proofErr w:type="gramEnd"/>
      <w:r>
        <w:rPr>
          <w:rFonts w:ascii="標楷體" w:eastAsia="標楷體" w:hAnsi="標楷體"/>
          <w:bCs/>
          <w:color w:val="FF0000"/>
        </w:rPr>
        <w:t>一年級組優選作品)。</w:t>
      </w:r>
    </w:p>
    <w:p w14:paraId="486FBE19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每件作品指導老師以2位為限，以收件報名表登記為</w:t>
      </w:r>
      <w:proofErr w:type="gramStart"/>
      <w:r>
        <w:rPr>
          <w:rFonts w:ascii="標楷體" w:eastAsia="標楷體" w:hAnsi="標楷體"/>
          <w:bCs/>
          <w:color w:val="FF0000"/>
        </w:rPr>
        <w:t>準</w:t>
      </w:r>
      <w:proofErr w:type="gramEnd"/>
      <w:r>
        <w:rPr>
          <w:rFonts w:ascii="標楷體" w:eastAsia="標楷體" w:hAnsi="標楷體"/>
          <w:bCs/>
          <w:color w:val="FF0000"/>
        </w:rPr>
        <w:t>，恕不接受後續追加名單。</w:t>
      </w:r>
    </w:p>
    <w:p w14:paraId="01DC9FE6" w14:textId="77777777" w:rsidR="004F7C03" w:rsidRDefault="00FD4D17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  <w:bCs/>
          <w:color w:val="FF0000"/>
        </w:rPr>
        <w:t>親子組錄音時，請以</w:t>
      </w:r>
      <w:r>
        <w:rPr>
          <w:rFonts w:ascii="標楷體" w:eastAsia="標楷體" w:hAnsi="標楷體"/>
          <w:b/>
          <w:bCs/>
          <w:color w:val="FF0000"/>
          <w:u w:val="single"/>
        </w:rPr>
        <w:t>學生聲音為主</w:t>
      </w:r>
      <w:r>
        <w:rPr>
          <w:rFonts w:ascii="標楷體" w:eastAsia="標楷體" w:hAnsi="標楷體"/>
          <w:b/>
          <w:bCs/>
          <w:color w:val="FF0000"/>
        </w:rPr>
        <w:t>，家長聲音為輔。</w:t>
      </w:r>
    </w:p>
    <w:p w14:paraId="07EEF3BB" w14:textId="77777777" w:rsidR="004F7C03" w:rsidRDefault="00FD4D17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歷年曾獲獎之自編故事劇本徵件作品，不得重複參賽。</w:t>
      </w:r>
    </w:p>
    <w:p w14:paraId="7508F0C0" w14:textId="77777777" w:rsidR="004F7C03" w:rsidRDefault="00FD4D17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送件內容及其他補充事項，</w:t>
      </w:r>
      <w:proofErr w:type="gramStart"/>
      <w:r>
        <w:rPr>
          <w:rFonts w:ascii="標楷體" w:eastAsia="標楷體" w:hAnsi="標楷體"/>
          <w:color w:val="FF0000"/>
        </w:rPr>
        <w:t>請見徵件</w:t>
      </w:r>
      <w:proofErr w:type="gramEnd"/>
      <w:r>
        <w:rPr>
          <w:rFonts w:ascii="標楷體" w:eastAsia="標楷體" w:hAnsi="標楷體"/>
          <w:color w:val="FF0000"/>
        </w:rPr>
        <w:t>須知(附件一)。</w:t>
      </w:r>
    </w:p>
    <w:p w14:paraId="7308DFD6" w14:textId="77777777" w:rsidR="004F7C03" w:rsidRDefault="00FD4D17">
      <w:pPr>
        <w:spacing w:before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壹拾、送件數量規定</w:t>
      </w:r>
    </w:p>
    <w:p w14:paraId="36800D9A" w14:textId="77777777" w:rsidR="004F7C03" w:rsidRDefault="00FD4D17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依各校113學年度班級數為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  <w:u w:val="single"/>
        </w:rPr>
        <w:t>21班</w:t>
      </w:r>
      <w:r>
        <w:rPr>
          <w:rFonts w:ascii="標楷體" w:eastAsia="標楷體" w:hAnsi="標楷體"/>
          <w:b/>
        </w:rPr>
        <w:t>為小型學校；</w:t>
      </w:r>
      <w:r>
        <w:rPr>
          <w:rFonts w:ascii="標楷體" w:eastAsia="標楷體" w:hAnsi="標楷體"/>
          <w:b/>
          <w:color w:val="FF0000"/>
          <w:u w:val="single"/>
        </w:rPr>
        <w:t>21班~36班</w:t>
      </w:r>
      <w:r>
        <w:rPr>
          <w:rFonts w:ascii="標楷體" w:eastAsia="標楷體" w:hAnsi="標楷體"/>
          <w:b/>
          <w:color w:val="FF0000"/>
        </w:rPr>
        <w:t>為中型學校</w:t>
      </w:r>
      <w:r>
        <w:rPr>
          <w:rFonts w:ascii="標楷體" w:eastAsia="標楷體" w:hAnsi="標楷體"/>
          <w:b/>
        </w:rPr>
        <w:t>；</w:t>
      </w:r>
      <w:r>
        <w:rPr>
          <w:rFonts w:ascii="標楷體" w:eastAsia="標楷體" w:hAnsi="標楷體"/>
          <w:b/>
          <w:u w:val="single"/>
        </w:rPr>
        <w:t>37班以上</w:t>
      </w:r>
      <w:r>
        <w:rPr>
          <w:rFonts w:ascii="標楷體" w:eastAsia="標楷體" w:hAnsi="標楷體"/>
          <w:b/>
        </w:rPr>
        <w:t>為大型學校</w:t>
      </w:r>
      <w:r>
        <w:rPr>
          <w:rFonts w:ascii="標楷體" w:eastAsia="標楷體" w:hAnsi="標楷體"/>
        </w:rPr>
        <w:t>。</w:t>
      </w:r>
    </w:p>
    <w:p w14:paraId="6996A655" w14:textId="77777777" w:rsidR="004F7C03" w:rsidRDefault="00FD4D17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</w:rPr>
        <w:t>各項目送件數：各項目送件數量不得超過限制亦不可跨項目合併計算。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2126"/>
        <w:gridCol w:w="5721"/>
      </w:tblGrid>
      <w:tr w:rsidR="004F7C03" w14:paraId="684CA44F" w14:textId="77777777"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7FF77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06A59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送件數量</w:t>
            </w:r>
          </w:p>
        </w:tc>
      </w:tr>
      <w:tr w:rsidR="004F7C03" w14:paraId="53E5D56E" w14:textId="77777777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84B94" w14:textId="77777777" w:rsidR="004F7C03" w:rsidRDefault="00FD4D17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867A5" w14:textId="77777777" w:rsidR="004F7C03" w:rsidRDefault="00FD4D17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D20F2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小型學校：2件、</w:t>
            </w:r>
            <w:r w:rsidRPr="00EF194D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  <w:tr w:rsidR="004F7C03" w14:paraId="6D66B8DD" w14:textId="77777777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9BDEB" w14:textId="77777777" w:rsidR="004F7C03" w:rsidRDefault="00FD4D17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7BBDC" w14:textId="77777777" w:rsidR="004F7C03" w:rsidRDefault="00FD4D17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B871" w14:textId="77777777" w:rsidR="004F7C03" w:rsidRDefault="00FD4D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小型學校：2件、</w:t>
            </w:r>
            <w:r w:rsidRPr="00EF194D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  <w:tr w:rsidR="004F7C03" w14:paraId="64F95502" w14:textId="77777777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EF331" w14:textId="77777777" w:rsidR="004F7C03" w:rsidRDefault="00FD4D17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470D9" w14:textId="77777777" w:rsidR="004F7C03" w:rsidRDefault="00FD4D17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0AB4" w14:textId="77777777" w:rsidR="004F7C03" w:rsidRDefault="00FD4D17">
            <w:pPr>
              <w:spacing w:line="400" w:lineRule="exact"/>
            </w:pPr>
            <w:r>
              <w:rPr>
                <w:rFonts w:ascii="標楷體" w:eastAsia="標楷體" w:hAnsi="標楷體"/>
              </w:rPr>
              <w:t>小型學校：2件、</w:t>
            </w:r>
            <w:r w:rsidRPr="00EF194D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</w:tbl>
    <w:p w14:paraId="4C3F21B7" w14:textId="77777777" w:rsidR="004F7C03" w:rsidRPr="00EF194D" w:rsidRDefault="00FD4D17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99" w:line="400" w:lineRule="exact"/>
        <w:ind w:left="851" w:hanging="567"/>
        <w:jc w:val="both"/>
        <w:rPr>
          <w:color w:val="FF0000"/>
        </w:rPr>
      </w:pPr>
      <w:r w:rsidRPr="00EF194D">
        <w:rPr>
          <w:rFonts w:ascii="標楷體" w:eastAsia="標楷體" w:hAnsi="標楷體"/>
          <w:color w:val="FF0000"/>
        </w:rPr>
        <w:t xml:space="preserve">報名限制：學生每人限報名一件作品。 </w:t>
      </w:r>
    </w:p>
    <w:p w14:paraId="2CFD55AE" w14:textId="77777777" w:rsidR="004F7C03" w:rsidRDefault="004F7C03">
      <w:pPr>
        <w:tabs>
          <w:tab w:val="left" w:pos="709"/>
          <w:tab w:val="left" w:pos="1276"/>
        </w:tabs>
        <w:snapToGrid w:val="0"/>
        <w:spacing w:after="199" w:line="400" w:lineRule="exact"/>
        <w:ind w:left="851"/>
        <w:jc w:val="both"/>
      </w:pPr>
    </w:p>
    <w:p w14:paraId="0DCCB2C8" w14:textId="77777777" w:rsidR="004F7C03" w:rsidRDefault="00FD4D17">
      <w:pPr>
        <w:spacing w:before="180" w:line="40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lastRenderedPageBreak/>
        <w:t>壹拾壹、評審</w:t>
      </w:r>
    </w:p>
    <w:p w14:paraId="00F34979" w14:textId="6A37DF8D" w:rsidR="004F7C03" w:rsidRPr="00EF194D" w:rsidRDefault="00EF194D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Cs/>
          <w:color w:val="FF0000"/>
        </w:rPr>
      </w:pPr>
      <w:r w:rsidRPr="00EF194D">
        <w:rPr>
          <w:rFonts w:ascii="標楷體" w:eastAsia="標楷體" w:hAnsi="標楷體" w:hint="eastAsia"/>
          <w:bCs/>
          <w:color w:val="FF0000"/>
        </w:rPr>
        <w:t>如超過交件數量，則由本校教師</w:t>
      </w:r>
      <w:r w:rsidR="00FD4D17" w:rsidRPr="00EF194D">
        <w:rPr>
          <w:rFonts w:ascii="標楷體" w:eastAsia="標楷體" w:hAnsi="標楷體"/>
          <w:bCs/>
          <w:color w:val="FF0000"/>
        </w:rPr>
        <w:t>組成評審委員會</w:t>
      </w:r>
      <w:r w:rsidRPr="00EF194D">
        <w:rPr>
          <w:rFonts w:ascii="標楷體" w:eastAsia="標楷體" w:hAnsi="標楷體" w:hint="eastAsia"/>
          <w:bCs/>
          <w:color w:val="FF0000"/>
        </w:rPr>
        <w:t>，辦理校內賽評選校代表後再送件參賽</w:t>
      </w:r>
      <w:r w:rsidR="00FD4D17" w:rsidRPr="00EF194D">
        <w:rPr>
          <w:rFonts w:ascii="標楷體" w:eastAsia="標楷體" w:hAnsi="標楷體"/>
          <w:bCs/>
          <w:color w:val="FF0000"/>
        </w:rPr>
        <w:t>。</w:t>
      </w:r>
    </w:p>
    <w:p w14:paraId="41E3DCC4" w14:textId="21709DE9" w:rsidR="004F7C03" w:rsidRPr="006342EB" w:rsidRDefault="00FD4D17" w:rsidP="006342EB">
      <w:pPr>
        <w:spacing w:before="180" w:after="180" w:line="400" w:lineRule="exact"/>
        <w:ind w:left="490" w:hanging="480"/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/>
          <w:b/>
          <w:bCs/>
        </w:rPr>
        <w:tab/>
      </w:r>
      <w:r w:rsidR="006342EB">
        <w:rPr>
          <w:rFonts w:ascii="標楷體" w:eastAsia="標楷體" w:hAnsi="標楷體" w:hint="eastAsia"/>
          <w:b/>
          <w:bCs/>
        </w:rPr>
        <w:t>二</w:t>
      </w:r>
      <w:r>
        <w:rPr>
          <w:rFonts w:ascii="標楷體" w:eastAsia="標楷體" w:hAnsi="標楷體"/>
          <w:b/>
          <w:bCs/>
        </w:rPr>
        <w:t>、</w:t>
      </w:r>
      <w:r w:rsidR="00EF194D">
        <w:rPr>
          <w:rFonts w:ascii="標楷體" w:eastAsia="標楷體" w:hAnsi="標楷體" w:hint="eastAsia"/>
          <w:b/>
          <w:bCs/>
        </w:rPr>
        <w:t>校內賽</w:t>
      </w:r>
      <w:r>
        <w:rPr>
          <w:rFonts w:ascii="標楷體" w:eastAsia="標楷體" w:hAnsi="標楷體"/>
          <w:b/>
          <w:bCs/>
        </w:rPr>
        <w:t>評審</w:t>
      </w:r>
      <w:proofErr w:type="gramStart"/>
      <w:r>
        <w:rPr>
          <w:rFonts w:ascii="標楷體" w:eastAsia="標楷體" w:hAnsi="標楷體"/>
          <w:b/>
          <w:bCs/>
        </w:rPr>
        <w:t>規準</w:t>
      </w:r>
      <w:proofErr w:type="gramEnd"/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4F7C03" w14:paraId="6358291D" w14:textId="77777777"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918FA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1D7D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</w:tr>
      <w:tr w:rsidR="004F7C03" w14:paraId="588ABD73" w14:textId="77777777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E1C2B" w14:textId="77777777" w:rsidR="004F7C03" w:rsidRDefault="00FD4D17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B8746" w14:textId="77777777" w:rsidR="004F7C03" w:rsidRDefault="00FD4D17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14040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4F7C03" w14:paraId="52D9F35C" w14:textId="77777777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2DBB0" w14:textId="77777777" w:rsidR="004F7C03" w:rsidRDefault="00FD4D17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2D2E4" w14:textId="77777777" w:rsidR="004F7C03" w:rsidRDefault="00FD4D17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15A82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4F7C03" w14:paraId="308EA888" w14:textId="77777777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9EADD" w14:textId="77777777" w:rsidR="004F7C03" w:rsidRDefault="00FD4D17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3DCFB" w14:textId="77777777" w:rsidR="004F7C03" w:rsidRDefault="00FD4D17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1419C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</w:tbl>
    <w:p w14:paraId="6BE43F59" w14:textId="33F0DCA5" w:rsidR="004F7C03" w:rsidRDefault="00FD4D17">
      <w:pPr>
        <w:spacing w:before="180" w:after="180"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拾貳、</w:t>
      </w:r>
      <w:r w:rsidR="00EF194D">
        <w:rPr>
          <w:rFonts w:ascii="標楷體" w:eastAsia="標楷體" w:hAnsi="標楷體" w:hint="eastAsia"/>
          <w:b/>
        </w:rPr>
        <w:t>送件後校外賽</w:t>
      </w:r>
      <w:r>
        <w:rPr>
          <w:rFonts w:ascii="標楷體" w:eastAsia="標楷體" w:hAnsi="標楷體"/>
          <w:b/>
        </w:rPr>
        <w:t>獎勵</w:t>
      </w:r>
    </w:p>
    <w:p w14:paraId="2E5F2049" w14:textId="77777777" w:rsidR="004F7C03" w:rsidRDefault="00FD4D17">
      <w:pPr>
        <w:pStyle w:val="ab"/>
        <w:numPr>
          <w:ilvl w:val="0"/>
          <w:numId w:val="10"/>
        </w:numPr>
        <w:spacing w:before="180" w:after="180" w:line="400" w:lineRule="exact"/>
        <w:ind w:left="993"/>
        <w:jc w:val="both"/>
      </w:pPr>
      <w:r>
        <w:rPr>
          <w:rFonts w:ascii="標楷體" w:eastAsia="標楷體" w:hAnsi="標楷體"/>
          <w:bCs/>
        </w:rPr>
        <w:t>各獎項件數，將視報名情形及作品品質彈性調整。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8"/>
        <w:gridCol w:w="2253"/>
        <w:gridCol w:w="3237"/>
        <w:gridCol w:w="1769"/>
      </w:tblGrid>
      <w:tr w:rsidR="004F7C03" w14:paraId="5C89500C" w14:textId="77777777">
        <w:trPr>
          <w:trHeight w:val="42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5A2D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E3906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EA2B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83AC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</w:tr>
      <w:tr w:rsidR="004F7C03" w14:paraId="4E415FF8" w14:textId="77777777"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0D226" w14:textId="77777777" w:rsidR="004F7C03" w:rsidRDefault="00FD4D17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C3F6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C8B23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7E3A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4F7C03" w14:paraId="288F87F0" w14:textId="77777777">
        <w:trPr>
          <w:cantSplit/>
          <w:trHeight w:val="85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B9253" w14:textId="77777777" w:rsidR="004F7C03" w:rsidRDefault="004F7C0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93CD6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FD0E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14:paraId="691E352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(一年級組</w:t>
            </w:r>
            <w:proofErr w:type="gramStart"/>
            <w:r>
              <w:rPr>
                <w:rFonts w:ascii="標楷體" w:eastAsia="標楷體" w:hAnsi="標楷體"/>
                <w:bCs/>
              </w:rPr>
              <w:t>另增錄電臺</w:t>
            </w:r>
            <w:proofErr w:type="gramEnd"/>
            <w:r>
              <w:rPr>
                <w:rFonts w:ascii="標楷體" w:eastAsia="標楷體" w:hAnsi="標楷體"/>
                <w:bCs/>
              </w:rPr>
              <w:t>錄音)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A60C7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4F7C03" w14:paraId="5FE705B8" w14:textId="77777777"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ECD45" w14:textId="77777777" w:rsidR="004F7C03" w:rsidRDefault="004F7C0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583B1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FCE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847CB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4F7C03" w14:paraId="307C9270" w14:textId="77777777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4EEB" w14:textId="77777777" w:rsidR="004F7C03" w:rsidRDefault="00FD4D17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(二)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75681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E5122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B36A8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4F7C03" w14:paraId="66221078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AB080" w14:textId="77777777" w:rsidR="004F7C03" w:rsidRDefault="004F7C0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1E1DC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29A13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DACFB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4F7C03" w14:paraId="32530FCB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EAC07" w14:textId="77777777" w:rsidR="004F7C03" w:rsidRDefault="004F7C0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A599D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CA6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09C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4F7C03" w14:paraId="33C3052B" w14:textId="77777777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1ABFF" w14:textId="77777777" w:rsidR="004F7C03" w:rsidRDefault="00FD4D17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(三)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039E3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9BB04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86477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4F7C03" w14:paraId="12925621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A1797" w14:textId="77777777" w:rsidR="004F7C03" w:rsidRDefault="004F7C03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D4F2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120A0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D9CBA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4F7C03" w14:paraId="763DA25F" w14:textId="77777777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D934" w14:textId="77777777" w:rsidR="004F7C03" w:rsidRDefault="004F7C03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F4F9E" w14:textId="77777777" w:rsidR="004F7C03" w:rsidRDefault="00FD4D17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E5549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AB926" w14:textId="77777777" w:rsidR="004F7C03" w:rsidRDefault="00FD4D17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</w:tbl>
    <w:p w14:paraId="358AFFDD" w14:textId="77777777" w:rsidR="004F7C03" w:rsidRDefault="00FD4D17">
      <w:pPr>
        <w:pStyle w:val="ab"/>
        <w:widowControl/>
        <w:numPr>
          <w:ilvl w:val="0"/>
          <w:numId w:val="10"/>
        </w:numPr>
        <w:tabs>
          <w:tab w:val="left" w:pos="993"/>
        </w:tabs>
        <w:spacing w:before="180" w:line="32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敘獎額度依得獎作品件數可累計。</w:t>
      </w:r>
    </w:p>
    <w:p w14:paraId="308683BF" w14:textId="77777777" w:rsidR="004F7C03" w:rsidRDefault="00FD4D17">
      <w:pPr>
        <w:spacing w:before="180" w:line="400" w:lineRule="exact"/>
        <w:ind w:left="992" w:hanging="992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拾参、</w:t>
      </w:r>
      <w:r>
        <w:rPr>
          <w:rFonts w:ascii="標楷體" w:eastAsia="標楷體" w:hAnsi="標楷體"/>
          <w:b/>
          <w:bCs/>
        </w:rPr>
        <w:t>得獎作品之文字、錄音檔內容等，需授權由本局建置於臺北市推動兒童深耕閱讀網</w:t>
      </w:r>
    </w:p>
    <w:p w14:paraId="337914A6" w14:textId="77777777" w:rsidR="004F7C03" w:rsidRDefault="00FD4D17">
      <w:pPr>
        <w:spacing w:line="400" w:lineRule="exact"/>
        <w:ind w:left="989" w:firstLine="2"/>
        <w:jc w:val="both"/>
      </w:pPr>
      <w:r>
        <w:rPr>
          <w:rFonts w:ascii="標楷體" w:eastAsia="標楷體" w:hAnsi="標楷體"/>
          <w:b/>
          <w:bCs/>
        </w:rPr>
        <w:t>站，供本市師生點選運用，打破學習界線，增加作品分享，提升全市學童閱讀能力。</w:t>
      </w:r>
    </w:p>
    <w:p w14:paraId="4719EB1D" w14:textId="77777777" w:rsidR="004F7C03" w:rsidRDefault="00FD4D17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拾肆、預期成效</w:t>
      </w:r>
    </w:p>
    <w:p w14:paraId="485D83F6" w14:textId="77777777" w:rsidR="004F7C03" w:rsidRDefault="00FD4D17">
      <w:pPr>
        <w:widowControl/>
        <w:tabs>
          <w:tab w:val="left" w:pos="480"/>
        </w:tabs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一、推廣多元閱讀學習策略，展現優質學習成果，共塑精緻人文城市。</w:t>
      </w:r>
    </w:p>
    <w:p w14:paraId="469C58B2" w14:textId="77777777" w:rsidR="004F7C03" w:rsidRDefault="00FD4D17">
      <w:pPr>
        <w:widowControl/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二、透過活動推展，提升兒童文學創作品質與水準。</w:t>
      </w:r>
    </w:p>
    <w:p w14:paraId="770386D1" w14:textId="77777777" w:rsidR="004F7C03" w:rsidRDefault="00FD4D17">
      <w:pPr>
        <w:snapToGrid w:val="0"/>
        <w:spacing w:line="440" w:lineRule="exact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拾伍、經費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cs="Arial"/>
        </w:rPr>
        <w:t>由本局推動兒童深耕閱讀經費及相關經費支應。</w:t>
      </w:r>
    </w:p>
    <w:p w14:paraId="5D57FE2E" w14:textId="77777777" w:rsidR="004F7C03" w:rsidRDefault="00FD4D17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拾陸、承辦本計畫之有功人員，按年度依辦理成效從優敘獎。</w:t>
      </w:r>
    </w:p>
    <w:p w14:paraId="3A7AF2CE" w14:textId="7866B4D4" w:rsidR="00EF194D" w:rsidRPr="006342EB" w:rsidRDefault="00FD4D17" w:rsidP="006342EB">
      <w:pPr>
        <w:rPr>
          <w:rFonts w:hint="eastAsia"/>
        </w:rPr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拾柒、</w:t>
      </w: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14:paraId="7817A590" w14:textId="77777777" w:rsidR="004F7C03" w:rsidRDefault="00FD4D17">
      <w:pPr>
        <w:spacing w:after="180"/>
        <w:jc w:val="center"/>
      </w:pPr>
      <w:r>
        <w:rPr>
          <w:rFonts w:eastAsia="標楷體"/>
        </w:rPr>
        <w:lastRenderedPageBreak/>
        <w:t>.</w:t>
      </w:r>
      <w:r>
        <w:rPr>
          <w:rFonts w:eastAsia="標楷體"/>
          <w:b/>
          <w:sz w:val="48"/>
          <w:szCs w:val="48"/>
        </w:rPr>
        <w:t xml:space="preserve"> </w:t>
      </w: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4F7C03" w14:paraId="43E9E0EB" w14:textId="77777777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7C4D" w14:textId="77777777" w:rsidR="004F7C03" w:rsidRDefault="004F7C03">
            <w:pPr>
              <w:rPr>
                <w:rFonts w:ascii="標楷體" w:eastAsia="標楷體" w:hAnsi="標楷體"/>
              </w:rPr>
            </w:pPr>
          </w:p>
          <w:p w14:paraId="71A85A88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62A5F4F6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14:paraId="13B36E64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659EB0D1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13F22E80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4CEE9F8B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14:paraId="796B766D" w14:textId="77777777" w:rsidR="004F7C03" w:rsidRDefault="00FD4D17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旁白：北極熊-家家，一心期盼暑假趕快到，當結業式那天最後一節課的鐘聲響起，她忍不住大聲歡呼。(歡呼聲)家家的好友們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14:paraId="2AAB391F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14:paraId="05BB281E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77FEAFCE" w14:textId="77777777" w:rsidR="004F7C03" w:rsidRDefault="00FD4D1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00AB78C9" w14:textId="77777777" w:rsidR="004F7C03" w:rsidRDefault="00FD4D17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觔斗雲轉個</w:t>
            </w:r>
            <w:proofErr w:type="gramEnd"/>
            <w:r>
              <w:rPr>
                <w:rFonts w:ascii="標楷體" w:eastAsia="標楷體" w:hAnsi="標楷體"/>
              </w:rPr>
              <w:t>幾圈就到南極，那怎麼去啊？</w:t>
            </w:r>
          </w:p>
          <w:p w14:paraId="4D456FBD" w14:textId="77777777" w:rsidR="004F7C03" w:rsidRDefault="00FD4D17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14:paraId="7BDC92C1" w14:textId="77777777" w:rsidR="004F7C03" w:rsidRDefault="00FD4D17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14:paraId="57F6ED66" w14:textId="77777777" w:rsidR="004F7C03" w:rsidRDefault="00FD4D17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36FE427D" w14:textId="77777777" w:rsidR="004F7C03" w:rsidRDefault="004F7C03">
            <w:pPr>
              <w:ind w:left="1279" w:hanging="1279"/>
              <w:rPr>
                <w:rFonts w:ascii="標楷體" w:eastAsia="標楷體" w:hAnsi="標楷體"/>
              </w:rPr>
            </w:pPr>
          </w:p>
          <w:p w14:paraId="5349867B" w14:textId="77777777" w:rsidR="004F7C03" w:rsidRDefault="00FD4D17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14:paraId="46B90B0E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</w:tr>
    </w:tbl>
    <w:p w14:paraId="7E66601F" w14:textId="77777777" w:rsidR="004F7C03" w:rsidRDefault="004F7C03">
      <w:pPr>
        <w:ind w:left="480" w:hanging="480"/>
        <w:jc w:val="both"/>
      </w:pPr>
    </w:p>
    <w:p w14:paraId="388293C7" w14:textId="77777777" w:rsidR="004F7C03" w:rsidRDefault="004F7C03">
      <w:pPr>
        <w:ind w:left="480" w:hanging="480"/>
        <w:jc w:val="both"/>
      </w:pPr>
    </w:p>
    <w:p w14:paraId="046BFF5B" w14:textId="77777777" w:rsidR="004F7C03" w:rsidRDefault="004F7C03">
      <w:pPr>
        <w:ind w:left="480" w:hanging="480"/>
        <w:jc w:val="both"/>
      </w:pPr>
    </w:p>
    <w:p w14:paraId="3E2FF32A" w14:textId="77777777" w:rsidR="004F7C03" w:rsidRDefault="004F7C03">
      <w:pPr>
        <w:ind w:left="480" w:hanging="480"/>
        <w:jc w:val="both"/>
      </w:pPr>
    </w:p>
    <w:p w14:paraId="5090796F" w14:textId="77777777" w:rsidR="004F7C03" w:rsidRDefault="004F7C03">
      <w:pPr>
        <w:ind w:left="480" w:hanging="480"/>
        <w:jc w:val="both"/>
      </w:pPr>
    </w:p>
    <w:p w14:paraId="518F75BC" w14:textId="77777777" w:rsidR="004F7C03" w:rsidRDefault="004F7C03">
      <w:pPr>
        <w:ind w:left="480" w:hanging="480"/>
        <w:jc w:val="both"/>
      </w:pPr>
    </w:p>
    <w:p w14:paraId="07A4820B" w14:textId="77777777" w:rsidR="004F7C03" w:rsidRDefault="004F7C03">
      <w:pPr>
        <w:ind w:left="480" w:hanging="480"/>
        <w:jc w:val="both"/>
      </w:pPr>
    </w:p>
    <w:p w14:paraId="4D1DA42E" w14:textId="77777777" w:rsidR="004F7C03" w:rsidRDefault="004F7C03">
      <w:pPr>
        <w:ind w:left="480" w:hanging="480"/>
        <w:jc w:val="both"/>
      </w:pPr>
    </w:p>
    <w:p w14:paraId="05305DCB" w14:textId="77777777" w:rsidR="004F7C03" w:rsidRDefault="004F7C03">
      <w:pPr>
        <w:ind w:left="480" w:hanging="480"/>
        <w:jc w:val="both"/>
      </w:pPr>
    </w:p>
    <w:p w14:paraId="2B8AE97F" w14:textId="77777777" w:rsidR="004F7C03" w:rsidRDefault="004F7C03">
      <w:pPr>
        <w:ind w:left="480" w:hanging="480"/>
        <w:jc w:val="both"/>
      </w:pPr>
    </w:p>
    <w:p w14:paraId="0B2C822F" w14:textId="77777777" w:rsidR="004F7C03" w:rsidRDefault="004F7C03">
      <w:pPr>
        <w:ind w:left="480" w:hanging="480"/>
        <w:jc w:val="both"/>
      </w:pPr>
    </w:p>
    <w:p w14:paraId="458AFEC5" w14:textId="77777777" w:rsidR="004F7C03" w:rsidRDefault="004F7C03">
      <w:pPr>
        <w:ind w:left="480" w:hanging="480"/>
        <w:jc w:val="both"/>
      </w:pPr>
    </w:p>
    <w:p w14:paraId="005CA02A" w14:textId="77777777" w:rsidR="004F7C03" w:rsidRDefault="004F7C03">
      <w:pPr>
        <w:ind w:left="480" w:hanging="480"/>
        <w:jc w:val="both"/>
      </w:pPr>
    </w:p>
    <w:p w14:paraId="7C792181" w14:textId="77777777" w:rsidR="004F7C03" w:rsidRDefault="004F7C03">
      <w:pPr>
        <w:ind w:left="480" w:hanging="480"/>
        <w:jc w:val="both"/>
      </w:pPr>
    </w:p>
    <w:p w14:paraId="4E073F2F" w14:textId="77777777" w:rsidR="004F7C03" w:rsidRDefault="004F7C03">
      <w:pPr>
        <w:ind w:left="480" w:hanging="480"/>
        <w:jc w:val="both"/>
      </w:pPr>
    </w:p>
    <w:p w14:paraId="070FD6E7" w14:textId="77777777" w:rsidR="004F7C03" w:rsidRDefault="004F7C03">
      <w:pPr>
        <w:ind w:left="480" w:hanging="480"/>
        <w:jc w:val="both"/>
      </w:pPr>
    </w:p>
    <w:p w14:paraId="05B413D2" w14:textId="77777777" w:rsidR="004F7C03" w:rsidRDefault="004F7C03">
      <w:pPr>
        <w:rPr>
          <w:rFonts w:eastAsia="標楷體"/>
        </w:rPr>
      </w:pPr>
    </w:p>
    <w:p w14:paraId="06E437AA" w14:textId="77777777" w:rsidR="004F7C03" w:rsidRDefault="00FD4D17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3B984" wp14:editId="0050A040">
                <wp:simplePos x="0" y="0"/>
                <wp:positionH relativeFrom="column">
                  <wp:posOffset>-219071</wp:posOffset>
                </wp:positionH>
                <wp:positionV relativeFrom="paragraph">
                  <wp:posOffset>-66678</wp:posOffset>
                </wp:positionV>
                <wp:extent cx="2038353" cy="332741"/>
                <wp:effectExtent l="0" t="0" r="1904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44297" w14:textId="77777777" w:rsidR="004F7C03" w:rsidRDefault="00FD4D17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3B984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7.25pt;margin-top:-5.25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nV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" strokeweight=".26467mm">
                <v:textbox>
                  <w:txbxContent>
                    <w:p w14:paraId="00444297" w14:textId="77777777" w:rsidR="004F7C03" w:rsidRDefault="00FD4D17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4F7C03" w14:paraId="12B128DC" w14:textId="77777777">
        <w:trPr>
          <w:trHeight w:val="496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30B2" w14:textId="77777777" w:rsidR="004F7C03" w:rsidRDefault="00FD4D17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113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4F7C03" w14:paraId="6C40E19E" w14:textId="77777777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2DB4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2B8F" w14:textId="77777777" w:rsidR="004F7C03" w:rsidRDefault="004F7C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C645" w14:textId="77777777" w:rsidR="004F7C03" w:rsidRDefault="00FD4D17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1D2F" w14:textId="77777777" w:rsidR="004F7C03" w:rsidRDefault="00FD4D17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7FF55EED" w14:textId="77777777" w:rsidR="004F7C03" w:rsidRDefault="00FD4D17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0347958D" w14:textId="77777777" w:rsidR="004F7C03" w:rsidRDefault="00FD4D17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4F7C03" w14:paraId="695B533E" w14:textId="77777777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485D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D9CC" w14:textId="77777777" w:rsidR="004F7C03" w:rsidRDefault="004F7C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41ED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DA45" w14:textId="77777777" w:rsidR="004F7C03" w:rsidRDefault="004F7C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7C03" w14:paraId="09CC467E" w14:textId="77777777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6AFB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523609E1" w14:textId="77777777" w:rsidR="004F7C03" w:rsidRDefault="00FD4D1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EFC0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91FD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F7C03" w14:paraId="3F41FF35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105C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894A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BD10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F7C03" w14:paraId="253BAA1B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5969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0416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8BE6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F7C03" w14:paraId="1319EE58" w14:textId="77777777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A672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5F0D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1E1C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F7C03" w14:paraId="6DF8DF11" w14:textId="77777777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5519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8397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F3B8" w14:textId="77777777" w:rsidR="004F7C03" w:rsidRDefault="00FD4D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F7C03" w14:paraId="16030D35" w14:textId="77777777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72E7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304EFF21" w14:textId="77777777" w:rsidR="004F7C03" w:rsidRDefault="00FD4D1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6E87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</w:tr>
      <w:tr w:rsidR="004F7C03" w14:paraId="06291A56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6DC5" w14:textId="77777777" w:rsidR="004F7C03" w:rsidRDefault="00FD4D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4065C4EE" w14:textId="77777777" w:rsidR="004F7C03" w:rsidRDefault="00FD4D1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B84D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33A6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</w:tr>
      <w:tr w:rsidR="004F7C03" w14:paraId="1656B4CC" w14:textId="77777777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FD1A" w14:textId="77777777" w:rsidR="004F7C03" w:rsidRDefault="00FD4D17">
            <w:pPr>
              <w:spacing w:before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5271C08F" w14:textId="77777777" w:rsidR="004F7C03" w:rsidRDefault="00FD4D17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205D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06E777A4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78E578C2" w14:textId="77777777" w:rsidR="004F7C03" w:rsidRDefault="00FD4D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4F7C03" w14:paraId="6A6BA027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594" w14:textId="77777777" w:rsidR="004F7C03" w:rsidRDefault="00FD4D17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9C79" w14:textId="77777777" w:rsidR="004F7C03" w:rsidRDefault="00FD4D17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4F7C03" w14:paraId="2E25909C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DBF9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1C62B733" w14:textId="77777777" w:rsidR="004F7C03" w:rsidRDefault="00FD4D1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EDE8" w14:textId="77777777" w:rsidR="004F7C03" w:rsidRDefault="004F7C03">
            <w:pPr>
              <w:rPr>
                <w:rFonts w:ascii="標楷體" w:eastAsia="標楷體" w:hAnsi="標楷體"/>
              </w:rPr>
            </w:pPr>
          </w:p>
        </w:tc>
      </w:tr>
      <w:tr w:rsidR="004F7C03" w14:paraId="3B639B6A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468" w14:textId="77777777" w:rsidR="004F7C03" w:rsidRDefault="00FD4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4F7C03" w14:paraId="5F8F29E6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FF0E" w14:textId="77777777" w:rsidR="004F7C03" w:rsidRDefault="004F7C03">
            <w:pPr>
              <w:rPr>
                <w:rFonts w:ascii="標楷體" w:hAnsi="標楷體"/>
              </w:rPr>
            </w:pPr>
          </w:p>
          <w:p w14:paraId="063EBC38" w14:textId="77777777" w:rsidR="004F7C03" w:rsidRDefault="004F7C03">
            <w:pPr>
              <w:rPr>
                <w:rFonts w:ascii="標楷體" w:hAnsi="標楷體"/>
              </w:rPr>
            </w:pPr>
          </w:p>
          <w:p w14:paraId="2FC754D6" w14:textId="77777777" w:rsidR="004F7C03" w:rsidRDefault="004F7C03">
            <w:pPr>
              <w:rPr>
                <w:rFonts w:ascii="標楷體" w:hAnsi="標楷體"/>
              </w:rPr>
            </w:pPr>
          </w:p>
          <w:p w14:paraId="0D0E5AD4" w14:textId="77777777" w:rsidR="004F7C03" w:rsidRDefault="004F7C03">
            <w:pPr>
              <w:rPr>
                <w:rFonts w:ascii="標楷體" w:hAnsi="標楷體"/>
              </w:rPr>
            </w:pPr>
          </w:p>
          <w:p w14:paraId="7ABF3C9F" w14:textId="77777777" w:rsidR="004F7C03" w:rsidRDefault="004F7C03">
            <w:pPr>
              <w:rPr>
                <w:rFonts w:ascii="標楷體" w:hAnsi="標楷體"/>
              </w:rPr>
            </w:pPr>
          </w:p>
          <w:p w14:paraId="15859627" w14:textId="77777777" w:rsidR="004F7C03" w:rsidRDefault="004F7C03">
            <w:pPr>
              <w:rPr>
                <w:rFonts w:ascii="標楷體" w:hAnsi="標楷體"/>
              </w:rPr>
            </w:pPr>
          </w:p>
          <w:p w14:paraId="40DE0958" w14:textId="77777777" w:rsidR="004F7C03" w:rsidRDefault="004F7C03">
            <w:pPr>
              <w:rPr>
                <w:rFonts w:ascii="標楷體" w:hAnsi="標楷體"/>
              </w:rPr>
            </w:pPr>
          </w:p>
          <w:p w14:paraId="21195122" w14:textId="77777777" w:rsidR="004F7C03" w:rsidRDefault="004F7C03">
            <w:pPr>
              <w:rPr>
                <w:rFonts w:ascii="標楷體" w:hAnsi="標楷體"/>
              </w:rPr>
            </w:pPr>
          </w:p>
          <w:p w14:paraId="634A48DC" w14:textId="77777777" w:rsidR="004F7C03" w:rsidRDefault="004F7C03">
            <w:pPr>
              <w:rPr>
                <w:rFonts w:ascii="標楷體" w:hAnsi="標楷體"/>
              </w:rPr>
            </w:pPr>
          </w:p>
          <w:p w14:paraId="33DA1303" w14:textId="77777777" w:rsidR="004F7C03" w:rsidRDefault="00FD4D17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501833EE" w14:textId="77777777" w:rsidR="004F7C03" w:rsidRDefault="004F7C03">
            <w:pPr>
              <w:rPr>
                <w:rFonts w:ascii="標楷體" w:hAnsi="標楷體"/>
              </w:rPr>
            </w:pPr>
          </w:p>
          <w:p w14:paraId="4B8D0322" w14:textId="77777777" w:rsidR="004F7C03" w:rsidRDefault="004F7C03">
            <w:pPr>
              <w:rPr>
                <w:rFonts w:ascii="標楷體" w:hAnsi="標楷體"/>
              </w:rPr>
            </w:pPr>
          </w:p>
          <w:p w14:paraId="7BBE08BD" w14:textId="77777777" w:rsidR="004F7C03" w:rsidRDefault="004F7C03">
            <w:pPr>
              <w:rPr>
                <w:rFonts w:ascii="標楷體" w:hAnsi="標楷體"/>
              </w:rPr>
            </w:pPr>
          </w:p>
          <w:p w14:paraId="44622F40" w14:textId="77777777" w:rsidR="004F7C03" w:rsidRDefault="004F7C03">
            <w:pPr>
              <w:rPr>
                <w:rFonts w:ascii="標楷體" w:hAnsi="標楷體"/>
              </w:rPr>
            </w:pPr>
          </w:p>
          <w:p w14:paraId="05BB7602" w14:textId="77777777" w:rsidR="004F7C03" w:rsidRDefault="004F7C03">
            <w:pPr>
              <w:rPr>
                <w:rFonts w:ascii="標楷體" w:hAnsi="標楷體"/>
              </w:rPr>
            </w:pPr>
          </w:p>
          <w:p w14:paraId="03AAD058" w14:textId="77777777" w:rsidR="004F7C03" w:rsidRDefault="004F7C03">
            <w:pPr>
              <w:rPr>
                <w:rFonts w:ascii="標楷體" w:hAnsi="標楷體"/>
              </w:rPr>
            </w:pPr>
          </w:p>
          <w:p w14:paraId="4B077A7D" w14:textId="77777777" w:rsidR="004F7C03" w:rsidRDefault="004F7C03">
            <w:pPr>
              <w:rPr>
                <w:rFonts w:ascii="標楷體" w:hAnsi="標楷體"/>
              </w:rPr>
            </w:pPr>
          </w:p>
          <w:p w14:paraId="78F2E1ED" w14:textId="77777777" w:rsidR="004F7C03" w:rsidRDefault="004F7C03">
            <w:pPr>
              <w:rPr>
                <w:rFonts w:ascii="標楷體" w:hAnsi="標楷體"/>
              </w:rPr>
            </w:pPr>
          </w:p>
          <w:p w14:paraId="18D23D1B" w14:textId="77777777" w:rsidR="004F7C03" w:rsidRDefault="004F7C03">
            <w:pPr>
              <w:rPr>
                <w:rFonts w:ascii="標楷體" w:hAnsi="標楷體"/>
              </w:rPr>
            </w:pPr>
          </w:p>
          <w:p w14:paraId="547EFFF6" w14:textId="77777777" w:rsidR="004F7C03" w:rsidRDefault="004F7C03">
            <w:pPr>
              <w:rPr>
                <w:rFonts w:ascii="標楷體" w:hAnsi="標楷體"/>
              </w:rPr>
            </w:pPr>
          </w:p>
          <w:p w14:paraId="272E6154" w14:textId="77777777" w:rsidR="004F7C03" w:rsidRDefault="004F7C03">
            <w:pPr>
              <w:rPr>
                <w:rFonts w:ascii="標楷體" w:hAnsi="標楷體"/>
              </w:rPr>
            </w:pPr>
          </w:p>
          <w:p w14:paraId="395888A4" w14:textId="77777777" w:rsidR="004F7C03" w:rsidRDefault="004F7C03">
            <w:pPr>
              <w:rPr>
                <w:rFonts w:ascii="標楷體" w:hAnsi="標楷體"/>
              </w:rPr>
            </w:pPr>
          </w:p>
          <w:p w14:paraId="147ECD1A" w14:textId="77777777" w:rsidR="004F7C03" w:rsidRDefault="004F7C03">
            <w:pPr>
              <w:rPr>
                <w:rFonts w:ascii="標楷體" w:hAnsi="標楷體"/>
              </w:rPr>
            </w:pPr>
          </w:p>
        </w:tc>
      </w:tr>
    </w:tbl>
    <w:p w14:paraId="12473306" w14:textId="77777777" w:rsidR="004F7C03" w:rsidRDefault="00FD4D17">
      <w:pPr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507D382F" w14:textId="77777777" w:rsidR="004F7C03" w:rsidRDefault="004F7C03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6EE13618" w14:textId="77777777" w:rsidR="004F7C03" w:rsidRDefault="00FD4D17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50E51A73" w14:textId="77777777" w:rsidR="004F7C03" w:rsidRDefault="004F7C03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00347EA1" w14:textId="77777777" w:rsidR="004F7C03" w:rsidRDefault="00FD4D17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0205992" wp14:editId="6418F0DB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A827DD" w14:textId="77777777" w:rsidR="004F7C03" w:rsidRDefault="00FD4D17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05992" id="文字方塊 2" o:spid="_x0000_s1027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FNGf8f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14:paraId="0AA827DD" w14:textId="77777777" w:rsidR="004F7C03" w:rsidRDefault="00FD4D17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                         　　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14:paraId="78EA9996" w14:textId="77777777" w:rsidR="004F7C03" w:rsidRDefault="00FD4D17"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113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14:paraId="5B130B0D" w14:textId="77777777" w:rsidR="004F7C03" w:rsidRDefault="00FD4D17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14:paraId="049BC7D2" w14:textId="77777777" w:rsidR="004F7C03" w:rsidRDefault="00FD4D17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674D6B73" w14:textId="77777777" w:rsidR="004F7C03" w:rsidRDefault="00FD4D17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20200268" w14:textId="77777777" w:rsidR="004F7C03" w:rsidRDefault="004F7C03">
      <w:pPr>
        <w:rPr>
          <w:rFonts w:eastAsia="標楷體"/>
          <w:bCs/>
          <w:sz w:val="36"/>
          <w:szCs w:val="28"/>
        </w:rPr>
      </w:pPr>
    </w:p>
    <w:p w14:paraId="07090B47" w14:textId="77777777" w:rsidR="004F7C03" w:rsidRDefault="00FD4D17">
      <w:pPr>
        <w:ind w:firstLine="4252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            </w:t>
      </w:r>
    </w:p>
    <w:p w14:paraId="01025ED1" w14:textId="77777777" w:rsidR="004F7C03" w:rsidRDefault="004F7C03">
      <w:pPr>
        <w:ind w:firstLine="4252"/>
        <w:rPr>
          <w:rFonts w:eastAsia="標楷體"/>
          <w:bCs/>
          <w:sz w:val="36"/>
          <w:szCs w:val="28"/>
        </w:rPr>
      </w:pPr>
    </w:p>
    <w:p w14:paraId="52FC17FF" w14:textId="77777777" w:rsidR="004F7C03" w:rsidRDefault="00FD4D17">
      <w:pPr>
        <w:ind w:firstLine="4252"/>
        <w:jc w:val="right"/>
      </w:pPr>
      <w:r>
        <w:rPr>
          <w:rFonts w:ascii="標楷體" w:eastAsia="標楷體" w:hAnsi="標楷體"/>
          <w:bCs/>
        </w:rPr>
        <w:t>(請參賽學生家長簽名)</w:t>
      </w:r>
    </w:p>
    <w:p w14:paraId="2C316197" w14:textId="77777777" w:rsidR="004F7C03" w:rsidRDefault="004F7C03">
      <w:pPr>
        <w:rPr>
          <w:rFonts w:eastAsia="標楷體"/>
          <w:bCs/>
          <w:sz w:val="36"/>
          <w:szCs w:val="28"/>
        </w:rPr>
      </w:pPr>
    </w:p>
    <w:p w14:paraId="7D799586" w14:textId="77777777" w:rsidR="004F7C03" w:rsidRDefault="004F7C03">
      <w:pPr>
        <w:spacing w:line="240" w:lineRule="exact"/>
        <w:rPr>
          <w:rFonts w:eastAsia="標楷體"/>
          <w:bCs/>
          <w:sz w:val="36"/>
          <w:szCs w:val="28"/>
        </w:rPr>
      </w:pPr>
    </w:p>
    <w:p w14:paraId="3C6A344F" w14:textId="77777777" w:rsidR="004F7C03" w:rsidRDefault="004F7C03">
      <w:pPr>
        <w:spacing w:line="240" w:lineRule="exact"/>
        <w:rPr>
          <w:rFonts w:eastAsia="標楷體"/>
          <w:bCs/>
          <w:sz w:val="36"/>
          <w:szCs w:val="28"/>
        </w:rPr>
      </w:pPr>
    </w:p>
    <w:p w14:paraId="516593A3" w14:textId="77777777" w:rsidR="004F7C03" w:rsidRDefault="004F7C03">
      <w:pPr>
        <w:spacing w:line="240" w:lineRule="exact"/>
        <w:rPr>
          <w:rFonts w:eastAsia="標楷體"/>
          <w:bCs/>
          <w:sz w:val="22"/>
          <w:szCs w:val="20"/>
        </w:rPr>
      </w:pPr>
    </w:p>
    <w:p w14:paraId="40DDC55B" w14:textId="0809B363" w:rsidR="004F7C03" w:rsidRDefault="00FD4D17">
      <w:pPr>
        <w:ind w:left="1919" w:hanging="1919"/>
      </w:pPr>
      <w:r>
        <w:rPr>
          <w:rFonts w:eastAsia="標楷體"/>
          <w:bCs/>
          <w:sz w:val="36"/>
          <w:szCs w:val="28"/>
        </w:rPr>
        <w:t>中華民國</w:t>
      </w:r>
      <w:r>
        <w:rPr>
          <w:rFonts w:eastAsia="標楷體"/>
          <w:bCs/>
          <w:sz w:val="36"/>
          <w:szCs w:val="28"/>
        </w:rPr>
        <w:t xml:space="preserve"> 113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 w:rsidR="00EF194D">
        <w:rPr>
          <w:rFonts w:eastAsia="標楷體" w:hint="eastAsia"/>
          <w:bCs/>
          <w:sz w:val="36"/>
          <w:szCs w:val="28"/>
        </w:rPr>
        <w:t xml:space="preserve">　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</w:t>
      </w:r>
      <w:r w:rsidR="00EF194D">
        <w:rPr>
          <w:rFonts w:eastAsia="標楷體" w:hint="eastAsia"/>
          <w:bCs/>
          <w:sz w:val="36"/>
          <w:szCs w:val="28"/>
        </w:rPr>
        <w:t xml:space="preserve">　</w:t>
      </w:r>
      <w:r>
        <w:rPr>
          <w:rFonts w:eastAsia="標楷體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日</w:t>
      </w:r>
    </w:p>
    <w:sectPr w:rsidR="004F7C03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7443" w14:textId="77777777" w:rsidR="00965F35" w:rsidRDefault="00965F35">
      <w:r>
        <w:separator/>
      </w:r>
    </w:p>
  </w:endnote>
  <w:endnote w:type="continuationSeparator" w:id="0">
    <w:p w14:paraId="73DB4A5A" w14:textId="77777777" w:rsidR="00965F35" w:rsidRDefault="0096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DD3" w14:textId="77777777" w:rsidR="00965F35" w:rsidRDefault="00965F35">
      <w:r>
        <w:rPr>
          <w:color w:val="000000"/>
        </w:rPr>
        <w:separator/>
      </w:r>
    </w:p>
  </w:footnote>
  <w:footnote w:type="continuationSeparator" w:id="0">
    <w:p w14:paraId="2869D9E3" w14:textId="77777777" w:rsidR="00965F35" w:rsidRDefault="0096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EC5"/>
    <w:multiLevelType w:val="multilevel"/>
    <w:tmpl w:val="968E71B4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8246A"/>
    <w:multiLevelType w:val="multilevel"/>
    <w:tmpl w:val="5C7EC4A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C683FB2"/>
    <w:multiLevelType w:val="multilevel"/>
    <w:tmpl w:val="BE8ED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53757"/>
    <w:multiLevelType w:val="multilevel"/>
    <w:tmpl w:val="94B6AE58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4" w15:restartNumberingAfterBreak="0">
    <w:nsid w:val="40BD5416"/>
    <w:multiLevelType w:val="multilevel"/>
    <w:tmpl w:val="28965B6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47E43474"/>
    <w:multiLevelType w:val="multilevel"/>
    <w:tmpl w:val="EEEEE43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55753FA5"/>
    <w:multiLevelType w:val="multilevel"/>
    <w:tmpl w:val="DA626198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8C0DCD"/>
    <w:multiLevelType w:val="multilevel"/>
    <w:tmpl w:val="43DCDEB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8" w15:restartNumberingAfterBreak="0">
    <w:nsid w:val="62D4190F"/>
    <w:multiLevelType w:val="multilevel"/>
    <w:tmpl w:val="2E98E5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90030"/>
    <w:multiLevelType w:val="multilevel"/>
    <w:tmpl w:val="D444E110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10" w15:restartNumberingAfterBreak="0">
    <w:nsid w:val="7BA70EA9"/>
    <w:multiLevelType w:val="multilevel"/>
    <w:tmpl w:val="132E41F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3"/>
    <w:rsid w:val="004F7C03"/>
    <w:rsid w:val="006342EB"/>
    <w:rsid w:val="00965F35"/>
    <w:rsid w:val="00E24F2B"/>
    <w:rsid w:val="00EF194D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1930A"/>
  <w15:docId w15:val="{29C7C75A-403B-40AD-AE4B-7F1F551C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  <w:style w:type="paragraph" w:styleId="ac">
    <w:name w:val="Body Text"/>
    <w:basedOn w:val="a"/>
    <w:pPr>
      <w:spacing w:after="120"/>
    </w:pPr>
  </w:style>
  <w:style w:type="character" w:customStyle="1" w:styleId="ad">
    <w:name w:val="本文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3</cp:revision>
  <cp:lastPrinted>2020-02-17T06:32:00Z</cp:lastPrinted>
  <dcterms:created xsi:type="dcterms:W3CDTF">2024-06-24T07:48:00Z</dcterms:created>
  <dcterms:modified xsi:type="dcterms:W3CDTF">2024-09-04T03:34:00Z</dcterms:modified>
</cp:coreProperties>
</file>