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41D7C" w14:textId="77777777" w:rsidR="006136B8" w:rsidRPr="00011204" w:rsidRDefault="006136B8" w:rsidP="006136B8">
      <w:pPr>
        <w:spacing w:line="360" w:lineRule="atLeast"/>
        <w:jc w:val="both"/>
        <w:outlineLvl w:val="0"/>
        <w:rPr>
          <w:rFonts w:ascii="標楷體" w:eastAsia="標楷體" w:hAnsi="標楷體"/>
          <w:sz w:val="26"/>
          <w:szCs w:val="26"/>
        </w:rPr>
      </w:pPr>
      <w:r w:rsidRPr="00011204">
        <w:rPr>
          <w:rFonts w:ascii="標楷體" w:eastAsia="標楷體" w:hAnsi="標楷體" w:hint="eastAsia"/>
          <w:sz w:val="26"/>
          <w:szCs w:val="26"/>
        </w:rPr>
        <w:t>附件六 英語演說競賽題目及綱要表</w:t>
      </w:r>
    </w:p>
    <w:p w14:paraId="33FBE1B5" w14:textId="7AF0B855" w:rsidR="006136B8" w:rsidRPr="00011204" w:rsidRDefault="006136B8" w:rsidP="006136B8">
      <w:pPr>
        <w:spacing w:beforeLines="100" w:before="360"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011204">
        <w:rPr>
          <w:rFonts w:ascii="標楷體" w:eastAsia="標楷體" w:hAnsi="標楷體" w:hint="eastAsia"/>
          <w:b/>
          <w:sz w:val="32"/>
          <w:szCs w:val="26"/>
        </w:rPr>
        <w:t>臺北市長安國小11</w:t>
      </w:r>
      <w:r w:rsidR="00D45E64">
        <w:rPr>
          <w:rFonts w:ascii="標楷體" w:eastAsia="標楷體" w:hAnsi="標楷體" w:hint="eastAsia"/>
          <w:b/>
          <w:sz w:val="32"/>
          <w:szCs w:val="26"/>
        </w:rPr>
        <w:t>4</w:t>
      </w:r>
      <w:bookmarkStart w:id="0" w:name="_GoBack"/>
      <w:bookmarkEnd w:id="0"/>
      <w:r w:rsidRPr="00011204">
        <w:rPr>
          <w:rFonts w:ascii="標楷體" w:eastAsia="標楷體" w:hAnsi="標楷體" w:hint="eastAsia"/>
          <w:b/>
          <w:sz w:val="32"/>
          <w:szCs w:val="26"/>
        </w:rPr>
        <w:t>學年度英語學藝競賽</w:t>
      </w:r>
    </w:p>
    <w:p w14:paraId="610EB76A" w14:textId="77777777" w:rsidR="006136B8" w:rsidRPr="00011204" w:rsidRDefault="006136B8" w:rsidP="006136B8">
      <w:pPr>
        <w:spacing w:line="360" w:lineRule="atLeast"/>
        <w:jc w:val="center"/>
        <w:rPr>
          <w:rFonts w:ascii="標楷體" w:eastAsia="標楷體" w:hAnsi="標楷體"/>
          <w:b/>
          <w:sz w:val="32"/>
          <w:szCs w:val="26"/>
        </w:rPr>
      </w:pPr>
      <w:r w:rsidRPr="00011204">
        <w:rPr>
          <w:rFonts w:ascii="標楷體" w:eastAsia="標楷體" w:hAnsi="標楷體" w:hint="eastAsia"/>
          <w:b/>
          <w:sz w:val="32"/>
          <w:szCs w:val="26"/>
        </w:rPr>
        <w:t>【演說組】題目及綱要表</w:t>
      </w: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19"/>
        <w:gridCol w:w="8497"/>
      </w:tblGrid>
      <w:tr w:rsidR="006136B8" w:rsidRPr="00011204" w14:paraId="7DACFECC" w14:textId="77777777" w:rsidTr="00752F9E">
        <w:trPr>
          <w:jc w:val="center"/>
        </w:trPr>
        <w:tc>
          <w:tcPr>
            <w:tcW w:w="1270" w:type="dxa"/>
          </w:tcPr>
          <w:p w14:paraId="0C9F5579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項目</w:t>
            </w:r>
          </w:p>
        </w:tc>
        <w:tc>
          <w:tcPr>
            <w:tcW w:w="9166" w:type="dxa"/>
          </w:tcPr>
          <w:p w14:paraId="579EAF04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英語演說</w:t>
            </w:r>
          </w:p>
        </w:tc>
      </w:tr>
      <w:tr w:rsidR="006136B8" w:rsidRPr="00011204" w14:paraId="14BA31AF" w14:textId="77777777" w:rsidTr="00752F9E">
        <w:trPr>
          <w:trHeight w:val="2072"/>
          <w:jc w:val="center"/>
        </w:trPr>
        <w:tc>
          <w:tcPr>
            <w:tcW w:w="1270" w:type="dxa"/>
            <w:vAlign w:val="center"/>
          </w:tcPr>
          <w:p w14:paraId="70B7C9D9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題目</w:t>
            </w:r>
          </w:p>
          <w:p w14:paraId="55C77FD8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(英文)</w:t>
            </w:r>
          </w:p>
        </w:tc>
        <w:tc>
          <w:tcPr>
            <w:tcW w:w="9166" w:type="dxa"/>
            <w:vAlign w:val="center"/>
          </w:tcPr>
          <w:p w14:paraId="61805E9A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136B8" w:rsidRPr="00011204" w14:paraId="74840106" w14:textId="77777777" w:rsidTr="00752F9E">
        <w:trPr>
          <w:trHeight w:val="3250"/>
          <w:jc w:val="center"/>
        </w:trPr>
        <w:tc>
          <w:tcPr>
            <w:tcW w:w="1270" w:type="dxa"/>
            <w:vAlign w:val="center"/>
          </w:tcPr>
          <w:p w14:paraId="4610C417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綱要</w:t>
            </w:r>
          </w:p>
          <w:p w14:paraId="0C3F8511" w14:textId="77777777" w:rsidR="006136B8" w:rsidRPr="00011204" w:rsidRDefault="006136B8" w:rsidP="00752F9E">
            <w:pPr>
              <w:spacing w:line="36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11204">
              <w:rPr>
                <w:rFonts w:ascii="標楷體" w:eastAsia="標楷體" w:hAnsi="標楷體" w:hint="eastAsia"/>
                <w:sz w:val="26"/>
                <w:szCs w:val="26"/>
              </w:rPr>
              <w:t>(中英文皆可)</w:t>
            </w:r>
          </w:p>
        </w:tc>
        <w:tc>
          <w:tcPr>
            <w:tcW w:w="9166" w:type="dxa"/>
          </w:tcPr>
          <w:p w14:paraId="7BE0A76D" w14:textId="77777777" w:rsidR="006136B8" w:rsidRPr="00011204" w:rsidRDefault="006136B8" w:rsidP="00752F9E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072829E9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2ADC8452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68CD0BDD" w14:textId="77777777" w:rsidR="006136B8" w:rsidRPr="00011204" w:rsidRDefault="006136B8" w:rsidP="006136B8">
      <w:pPr>
        <w:widowControl/>
        <w:rPr>
          <w:rFonts w:ascii="標楷體" w:eastAsia="標楷體" w:hAnsi="標楷體"/>
          <w:sz w:val="26"/>
          <w:szCs w:val="26"/>
        </w:rPr>
      </w:pPr>
    </w:p>
    <w:p w14:paraId="734B9DDB" w14:textId="77777777" w:rsidR="00F3401C" w:rsidRDefault="00F3401C"/>
    <w:sectPr w:rsidR="00F3401C" w:rsidSect="006136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01C"/>
    <w:rsid w:val="006136B8"/>
    <w:rsid w:val="00D45E64"/>
    <w:rsid w:val="00F3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ECF2"/>
  <w15:chartTrackingRefBased/>
  <w15:docId w15:val="{4D5A5415-5260-4832-8DFB-02DB00963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6B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36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52858-200B-4258-9298-3336C8B1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2025-11-03T01:03:00Z</dcterms:created>
  <dcterms:modified xsi:type="dcterms:W3CDTF">2025-11-03T01:03:00Z</dcterms:modified>
</cp:coreProperties>
</file>